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306AE" w14:textId="0D7F5DBD" w:rsidR="002547BC" w:rsidRDefault="002547BC" w:rsidP="002547BC">
      <w:pPr>
        <w:pStyle w:val="Rubrik1"/>
      </w:pPr>
      <w:bookmarkStart w:id="0" w:name="_GoBack"/>
      <w:bookmarkEnd w:id="0"/>
      <w:r>
        <w:t>Mötesanteckningar möte 19 mars 2021</w:t>
      </w:r>
      <w:r w:rsidR="00E70174">
        <w:t xml:space="preserve"> (Zoom)</w:t>
      </w:r>
    </w:p>
    <w:p w14:paraId="42C76511" w14:textId="55D81034" w:rsidR="000A7FA6" w:rsidRPr="00E70174" w:rsidRDefault="000A7FA6" w:rsidP="000A7FA6">
      <w:pPr>
        <w:pStyle w:val="Liststycke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b/>
          <w:bCs/>
          <w:szCs w:val="24"/>
        </w:rPr>
      </w:pPr>
      <w:r w:rsidRPr="00E70174">
        <w:rPr>
          <w:rFonts w:ascii="Times New Roman" w:hAnsi="Times New Roman" w:cs="Times New Roman"/>
          <w:b/>
          <w:bCs/>
          <w:szCs w:val="24"/>
        </w:rPr>
        <w:t>Fastställande av dagordningen</w:t>
      </w:r>
    </w:p>
    <w:p w14:paraId="6BA7E91C" w14:textId="277F19A8" w:rsidR="00E70174" w:rsidRPr="003F76C8" w:rsidRDefault="000A7FA6" w:rsidP="000A7FA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F76C8">
        <w:rPr>
          <w:rFonts w:ascii="Times New Roman" w:hAnsi="Times New Roman" w:cs="Times New Roman"/>
          <w:sz w:val="24"/>
          <w:szCs w:val="24"/>
        </w:rPr>
        <w:t>Dagordningen fastställdes</w:t>
      </w:r>
      <w:r w:rsidR="00E70174">
        <w:rPr>
          <w:rFonts w:ascii="Times New Roman" w:hAnsi="Times New Roman" w:cs="Times New Roman"/>
          <w:sz w:val="24"/>
          <w:szCs w:val="24"/>
        </w:rPr>
        <w:t>.</w:t>
      </w:r>
    </w:p>
    <w:p w14:paraId="767D1F67" w14:textId="428F76EC" w:rsidR="000A7FA6" w:rsidRPr="00E70174" w:rsidRDefault="000A7FA6" w:rsidP="000A7FA6">
      <w:pPr>
        <w:pStyle w:val="Liststycke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b/>
          <w:bCs/>
          <w:szCs w:val="24"/>
        </w:rPr>
      </w:pPr>
      <w:r w:rsidRPr="00E70174">
        <w:rPr>
          <w:rFonts w:ascii="Times New Roman" w:hAnsi="Times New Roman" w:cs="Times New Roman"/>
          <w:b/>
          <w:bCs/>
          <w:szCs w:val="24"/>
        </w:rPr>
        <w:t>Utse mötessekreterare</w:t>
      </w:r>
    </w:p>
    <w:p w14:paraId="13A30219" w14:textId="52080DEF" w:rsidR="00E70174" w:rsidRPr="003F76C8" w:rsidRDefault="000A7FA6" w:rsidP="000A7FA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F76C8">
        <w:rPr>
          <w:rFonts w:ascii="Times New Roman" w:hAnsi="Times New Roman" w:cs="Times New Roman"/>
          <w:sz w:val="24"/>
          <w:szCs w:val="24"/>
        </w:rPr>
        <w:t>Robert Walldén utsågs till sekreterare</w:t>
      </w:r>
      <w:r w:rsidR="00367044" w:rsidRPr="003F76C8">
        <w:rPr>
          <w:rFonts w:ascii="Times New Roman" w:hAnsi="Times New Roman" w:cs="Times New Roman"/>
          <w:sz w:val="24"/>
          <w:szCs w:val="24"/>
        </w:rPr>
        <w:t>.</w:t>
      </w:r>
    </w:p>
    <w:p w14:paraId="36D3E6EB" w14:textId="45A08381" w:rsidR="000A7FA6" w:rsidRPr="00E70174" w:rsidRDefault="000A7FA6" w:rsidP="00D57652">
      <w:pPr>
        <w:pStyle w:val="Liststycke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b/>
          <w:bCs/>
          <w:szCs w:val="24"/>
        </w:rPr>
      </w:pPr>
      <w:r w:rsidRPr="00E70174">
        <w:rPr>
          <w:rFonts w:ascii="Times New Roman" w:hAnsi="Times New Roman" w:cs="Times New Roman"/>
          <w:b/>
          <w:bCs/>
          <w:szCs w:val="24"/>
        </w:rPr>
        <w:t>Aktuellt läge i de olika organisationerna</w:t>
      </w:r>
    </w:p>
    <w:p w14:paraId="7515CAA7" w14:textId="5AB07D46" w:rsidR="000A7FA6" w:rsidRPr="003F76C8" w:rsidRDefault="000A7FA6" w:rsidP="000A7FA6">
      <w:pPr>
        <w:spacing w:line="25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6C8">
        <w:rPr>
          <w:rFonts w:ascii="Times New Roman" w:hAnsi="Times New Roman" w:cs="Times New Roman"/>
          <w:i/>
          <w:iCs/>
          <w:sz w:val="24"/>
          <w:szCs w:val="24"/>
        </w:rPr>
        <w:t xml:space="preserve">Anna </w:t>
      </w:r>
      <w:r w:rsidR="00367044" w:rsidRPr="003F76C8">
        <w:rPr>
          <w:rFonts w:ascii="Times New Roman" w:hAnsi="Times New Roman" w:cs="Times New Roman"/>
          <w:i/>
          <w:iCs/>
          <w:sz w:val="24"/>
          <w:szCs w:val="24"/>
        </w:rPr>
        <w:t>Flyman</w:t>
      </w:r>
      <w:r w:rsidR="00E701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67044" w:rsidRPr="003F76C8">
        <w:rPr>
          <w:rFonts w:ascii="Times New Roman" w:hAnsi="Times New Roman" w:cs="Times New Roman"/>
          <w:i/>
          <w:iCs/>
          <w:sz w:val="24"/>
          <w:szCs w:val="24"/>
        </w:rPr>
        <w:t>Mattsson</w:t>
      </w:r>
      <w:r w:rsidRPr="003F76C8">
        <w:rPr>
          <w:rFonts w:ascii="Times New Roman" w:hAnsi="Times New Roman" w:cs="Times New Roman"/>
          <w:i/>
          <w:iCs/>
          <w:sz w:val="24"/>
          <w:szCs w:val="24"/>
        </w:rPr>
        <w:t>, Lund</w:t>
      </w:r>
      <w:r w:rsidR="00367044" w:rsidRPr="003F76C8">
        <w:rPr>
          <w:rFonts w:ascii="Times New Roman" w:hAnsi="Times New Roman" w:cs="Times New Roman"/>
          <w:i/>
          <w:iCs/>
          <w:sz w:val="24"/>
          <w:szCs w:val="24"/>
        </w:rPr>
        <w:t>s universitet</w:t>
      </w:r>
    </w:p>
    <w:p w14:paraId="26D90DA0" w14:textId="75AA05D6" w:rsidR="000A7FA6" w:rsidRPr="003F76C8" w:rsidRDefault="00E70174" w:rsidP="000A7FA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beskrev pågående arbete med </w:t>
      </w:r>
      <w:r w:rsidR="000A7FA6" w:rsidRPr="003F76C8">
        <w:rPr>
          <w:rFonts w:ascii="Times New Roman" w:hAnsi="Times New Roman" w:cs="Times New Roman"/>
          <w:sz w:val="24"/>
          <w:szCs w:val="24"/>
        </w:rPr>
        <w:t>LL-kurser</w:t>
      </w:r>
      <w:r>
        <w:rPr>
          <w:rFonts w:ascii="Times New Roman" w:hAnsi="Times New Roman" w:cs="Times New Roman"/>
          <w:sz w:val="24"/>
          <w:szCs w:val="24"/>
        </w:rPr>
        <w:t xml:space="preserve"> och</w:t>
      </w:r>
      <w:r w:rsidR="000A7FA6" w:rsidRPr="003F76C8">
        <w:rPr>
          <w:rFonts w:ascii="Times New Roman" w:hAnsi="Times New Roman" w:cs="Times New Roman"/>
          <w:sz w:val="24"/>
          <w:szCs w:val="24"/>
        </w:rPr>
        <w:t xml:space="preserve"> modersmålslärarutbildning</w:t>
      </w:r>
      <w:r>
        <w:rPr>
          <w:rFonts w:ascii="Times New Roman" w:hAnsi="Times New Roman" w:cs="Times New Roman"/>
          <w:sz w:val="24"/>
          <w:szCs w:val="24"/>
        </w:rPr>
        <w:t xml:space="preserve"> samt </w:t>
      </w:r>
      <w:r w:rsidR="003F3672">
        <w:rPr>
          <w:rFonts w:ascii="Times New Roman" w:hAnsi="Times New Roman" w:cs="Times New Roman"/>
          <w:sz w:val="24"/>
          <w:szCs w:val="24"/>
        </w:rPr>
        <w:t>en ny masterutbildning</w:t>
      </w:r>
      <w:r w:rsidR="000A7FA6" w:rsidRPr="003F76C8">
        <w:rPr>
          <w:rFonts w:ascii="Times New Roman" w:hAnsi="Times New Roman" w:cs="Times New Roman"/>
          <w:sz w:val="24"/>
          <w:szCs w:val="24"/>
        </w:rPr>
        <w:t xml:space="preserve"> i svenska som andraspråk.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8F7" w:rsidRPr="002F740F">
        <w:rPr>
          <w:rFonts w:ascii="Times New Roman" w:hAnsi="Times New Roman" w:cs="Times New Roman"/>
          <w:sz w:val="24"/>
          <w:szCs w:val="24"/>
        </w:rPr>
        <w:t xml:space="preserve">Anna har även planer på </w:t>
      </w:r>
      <w:r w:rsidR="001808F7">
        <w:rPr>
          <w:rFonts w:ascii="Times New Roman" w:hAnsi="Times New Roman" w:cs="Times New Roman"/>
          <w:sz w:val="24"/>
          <w:szCs w:val="24"/>
        </w:rPr>
        <w:t>att döpa om kurser för att undvika att olika aspekter av svenska som andraspråk benämns ”perspektiv”.</w:t>
      </w:r>
    </w:p>
    <w:p w14:paraId="274D8828" w14:textId="289FF51B" w:rsidR="005459E9" w:rsidRPr="003F76C8" w:rsidRDefault="00E70174" w:rsidP="000A7FA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t</w:t>
      </w:r>
      <w:r w:rsidR="005459E9" w:rsidRPr="003F76C8">
        <w:rPr>
          <w:rFonts w:ascii="Times New Roman" w:hAnsi="Times New Roman" w:cs="Times New Roman"/>
          <w:sz w:val="24"/>
          <w:szCs w:val="24"/>
        </w:rPr>
        <w:t>ipsa</w:t>
      </w:r>
      <w:r>
        <w:rPr>
          <w:rFonts w:ascii="Times New Roman" w:hAnsi="Times New Roman" w:cs="Times New Roman"/>
          <w:sz w:val="24"/>
          <w:szCs w:val="24"/>
        </w:rPr>
        <w:t>de även</w:t>
      </w:r>
      <w:r w:rsidR="005459E9" w:rsidRPr="003F76C8">
        <w:rPr>
          <w:rFonts w:ascii="Times New Roman" w:hAnsi="Times New Roman" w:cs="Times New Roman"/>
          <w:sz w:val="24"/>
          <w:szCs w:val="24"/>
        </w:rPr>
        <w:t xml:space="preserve"> om resurs för flerspråkighet i förskolan: http://www.elias.bilikita.org/</w:t>
      </w:r>
    </w:p>
    <w:p w14:paraId="2A369E7D" w14:textId="73FC255B" w:rsidR="000A7FA6" w:rsidRPr="003F76C8" w:rsidRDefault="000A7FA6" w:rsidP="000A7FA6">
      <w:pPr>
        <w:spacing w:line="25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6C8">
        <w:rPr>
          <w:rFonts w:ascii="Times New Roman" w:hAnsi="Times New Roman" w:cs="Times New Roman"/>
          <w:i/>
          <w:iCs/>
          <w:sz w:val="24"/>
          <w:szCs w:val="24"/>
        </w:rPr>
        <w:t>Robert</w:t>
      </w:r>
      <w:r w:rsidR="00367044" w:rsidRPr="003F76C8">
        <w:rPr>
          <w:rFonts w:ascii="Times New Roman" w:hAnsi="Times New Roman" w:cs="Times New Roman"/>
          <w:i/>
          <w:iCs/>
          <w:sz w:val="24"/>
          <w:szCs w:val="24"/>
        </w:rPr>
        <w:t xml:space="preserve"> Walldén</w:t>
      </w:r>
      <w:r w:rsidRPr="003F76C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367044" w:rsidRPr="003F76C8">
        <w:rPr>
          <w:rFonts w:ascii="Times New Roman" w:hAnsi="Times New Roman" w:cs="Times New Roman"/>
          <w:i/>
          <w:iCs/>
          <w:sz w:val="24"/>
          <w:szCs w:val="24"/>
        </w:rPr>
        <w:t>Malmö universitet</w:t>
      </w:r>
    </w:p>
    <w:p w14:paraId="5BE90A7E" w14:textId="33042CAA" w:rsidR="00E70174" w:rsidRPr="003F76C8" w:rsidRDefault="00E70174" w:rsidP="000A7FA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beskrev pågående arbete i anslutning till att </w:t>
      </w:r>
      <w:proofErr w:type="spellStart"/>
      <w:r>
        <w:rPr>
          <w:rFonts w:ascii="Times New Roman" w:hAnsi="Times New Roman" w:cs="Times New Roman"/>
          <w:sz w:val="24"/>
          <w:szCs w:val="24"/>
        </w:rPr>
        <w:t>sva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blir ett </w:t>
      </w:r>
      <w:proofErr w:type="spellStart"/>
      <w:r>
        <w:rPr>
          <w:rFonts w:ascii="Times New Roman" w:hAnsi="Times New Roman" w:cs="Times New Roman"/>
          <w:sz w:val="24"/>
          <w:szCs w:val="24"/>
        </w:rPr>
        <w:t>förstaämne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för ämneslärarstudenter med start HT2022, såsom integrering av UVK-mål i kurser. Två kurser (7,5hp) har även tagits fram för arbetsintegrerad F-3-utbildning. En ramkursplan har </w:t>
      </w:r>
      <w:r w:rsidR="007F4DED">
        <w:rPr>
          <w:rFonts w:ascii="Times New Roman" w:hAnsi="Times New Roman" w:cs="Times New Roman"/>
          <w:sz w:val="24"/>
          <w:szCs w:val="24"/>
        </w:rPr>
        <w:t>dessutom</w:t>
      </w:r>
      <w:r>
        <w:rPr>
          <w:rFonts w:ascii="Times New Roman" w:hAnsi="Times New Roman" w:cs="Times New Roman"/>
          <w:sz w:val="24"/>
          <w:szCs w:val="24"/>
        </w:rPr>
        <w:t xml:space="preserve"> tagits fram </w:t>
      </w:r>
      <w:r w:rsidRPr="00E70174">
        <w:rPr>
          <w:rFonts w:ascii="Times New Roman" w:hAnsi="Times New Roman" w:cs="Times New Roman"/>
          <w:sz w:val="24"/>
          <w:szCs w:val="24"/>
        </w:rPr>
        <w:t>för bedömning av nyanlända och flerspråkiga elevers språk- och kunskapsutveckling</w:t>
      </w:r>
      <w:r>
        <w:rPr>
          <w:rFonts w:ascii="Times New Roman" w:hAnsi="Times New Roman" w:cs="Times New Roman"/>
          <w:sz w:val="24"/>
          <w:szCs w:val="24"/>
        </w:rPr>
        <w:t xml:space="preserve"> (riktad till </w:t>
      </w:r>
      <w:proofErr w:type="spellStart"/>
      <w:r>
        <w:rPr>
          <w:rFonts w:ascii="Times New Roman" w:hAnsi="Times New Roman" w:cs="Times New Roman"/>
          <w:sz w:val="24"/>
          <w:szCs w:val="24"/>
        </w:rPr>
        <w:t>sva</w:t>
      </w:r>
      <w:proofErr w:type="spellEnd"/>
      <w:r>
        <w:rPr>
          <w:rFonts w:ascii="Times New Roman" w:hAnsi="Times New Roman" w:cs="Times New Roman"/>
          <w:sz w:val="24"/>
          <w:szCs w:val="24"/>
        </w:rPr>
        <w:t>-lärare, offert till Skolverket).</w:t>
      </w:r>
    </w:p>
    <w:p w14:paraId="49D1F242" w14:textId="70B59E52" w:rsidR="000A7FA6" w:rsidRPr="003F76C8" w:rsidRDefault="000A7FA6" w:rsidP="000A7FA6">
      <w:pPr>
        <w:spacing w:line="25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6C8">
        <w:rPr>
          <w:rFonts w:ascii="Times New Roman" w:hAnsi="Times New Roman" w:cs="Times New Roman"/>
          <w:i/>
          <w:iCs/>
          <w:sz w:val="24"/>
          <w:szCs w:val="24"/>
        </w:rPr>
        <w:t>Gunilla Peterson, Malmö stad</w:t>
      </w:r>
    </w:p>
    <w:p w14:paraId="69FFD010" w14:textId="3C9FDE12" w:rsidR="00D57652" w:rsidRPr="003F76C8" w:rsidRDefault="00D57652" w:rsidP="000A7FA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F76C8">
        <w:rPr>
          <w:rFonts w:ascii="Times New Roman" w:hAnsi="Times New Roman" w:cs="Times New Roman"/>
          <w:sz w:val="24"/>
          <w:szCs w:val="24"/>
        </w:rPr>
        <w:t xml:space="preserve">Gunilla berättar om arbetet inom </w:t>
      </w:r>
      <w:r w:rsidR="000A7FA6" w:rsidRPr="003F76C8">
        <w:rPr>
          <w:rFonts w:ascii="Times New Roman" w:hAnsi="Times New Roman" w:cs="Times New Roman"/>
          <w:sz w:val="24"/>
          <w:szCs w:val="24"/>
        </w:rPr>
        <w:t>Skolstart Malmö</w:t>
      </w:r>
      <w:r w:rsidRPr="003F76C8">
        <w:rPr>
          <w:rFonts w:ascii="Times New Roman" w:hAnsi="Times New Roman" w:cs="Times New Roman"/>
          <w:sz w:val="24"/>
          <w:szCs w:val="24"/>
        </w:rPr>
        <w:t>:</w:t>
      </w:r>
      <w:r w:rsidR="000A7FA6" w:rsidRPr="003F76C8">
        <w:rPr>
          <w:rFonts w:ascii="Times New Roman" w:hAnsi="Times New Roman" w:cs="Times New Roman"/>
          <w:sz w:val="24"/>
          <w:szCs w:val="24"/>
        </w:rPr>
        <w:t xml:space="preserve"> tio medarbetare som bevakar intresset</w:t>
      </w:r>
      <w:r w:rsidR="00367044" w:rsidRPr="003F76C8">
        <w:rPr>
          <w:rFonts w:ascii="Times New Roman" w:hAnsi="Times New Roman" w:cs="Times New Roman"/>
          <w:sz w:val="24"/>
          <w:szCs w:val="24"/>
        </w:rPr>
        <w:t xml:space="preserve"> för nyanlända </w:t>
      </w:r>
      <w:r w:rsidR="00E70174">
        <w:rPr>
          <w:rFonts w:ascii="Times New Roman" w:hAnsi="Times New Roman" w:cs="Times New Roman"/>
          <w:sz w:val="24"/>
          <w:szCs w:val="24"/>
        </w:rPr>
        <w:t>samt</w:t>
      </w:r>
      <w:r w:rsidR="00367044" w:rsidRPr="003F76C8">
        <w:rPr>
          <w:rFonts w:ascii="Times New Roman" w:hAnsi="Times New Roman" w:cs="Times New Roman"/>
          <w:sz w:val="24"/>
          <w:szCs w:val="24"/>
        </w:rPr>
        <w:t xml:space="preserve"> sköter</w:t>
      </w:r>
      <w:r w:rsidR="00E70174">
        <w:rPr>
          <w:rFonts w:ascii="Times New Roman" w:hAnsi="Times New Roman" w:cs="Times New Roman"/>
          <w:sz w:val="24"/>
          <w:szCs w:val="24"/>
        </w:rPr>
        <w:t xml:space="preserve"> och</w:t>
      </w:r>
      <w:r w:rsidR="00367044" w:rsidRPr="003F76C8">
        <w:rPr>
          <w:rFonts w:ascii="Times New Roman" w:hAnsi="Times New Roman" w:cs="Times New Roman"/>
          <w:sz w:val="24"/>
          <w:szCs w:val="24"/>
        </w:rPr>
        <w:t xml:space="preserve"> följer upp kartläggning</w:t>
      </w:r>
      <w:r w:rsidR="000A7FA6" w:rsidRPr="003F76C8">
        <w:rPr>
          <w:rFonts w:ascii="Times New Roman" w:hAnsi="Times New Roman" w:cs="Times New Roman"/>
          <w:sz w:val="24"/>
          <w:szCs w:val="24"/>
        </w:rPr>
        <w:t xml:space="preserve">. </w:t>
      </w:r>
      <w:r w:rsidRPr="003F76C8">
        <w:rPr>
          <w:rFonts w:ascii="Times New Roman" w:hAnsi="Times New Roman" w:cs="Times New Roman"/>
          <w:sz w:val="24"/>
          <w:szCs w:val="24"/>
        </w:rPr>
        <w:t xml:space="preserve">Det finns en oro </w:t>
      </w:r>
      <w:r w:rsidR="000A7FA6" w:rsidRPr="003F76C8">
        <w:rPr>
          <w:rFonts w:ascii="Times New Roman" w:hAnsi="Times New Roman" w:cs="Times New Roman"/>
          <w:sz w:val="24"/>
          <w:szCs w:val="24"/>
        </w:rPr>
        <w:t>för</w:t>
      </w:r>
      <w:r w:rsidRPr="003F76C8">
        <w:rPr>
          <w:rFonts w:ascii="Times New Roman" w:hAnsi="Times New Roman" w:cs="Times New Roman"/>
          <w:sz w:val="24"/>
          <w:szCs w:val="24"/>
        </w:rPr>
        <w:t xml:space="preserve"> förändringar i organiseringen</w:t>
      </w:r>
      <w:r w:rsidR="000A7FA6" w:rsidRPr="003F76C8">
        <w:rPr>
          <w:rFonts w:ascii="Times New Roman" w:hAnsi="Times New Roman" w:cs="Times New Roman"/>
          <w:sz w:val="24"/>
          <w:szCs w:val="24"/>
        </w:rPr>
        <w:t xml:space="preserve">. </w:t>
      </w:r>
      <w:r w:rsidRPr="003F76C8">
        <w:rPr>
          <w:rFonts w:ascii="Times New Roman" w:hAnsi="Times New Roman" w:cs="Times New Roman"/>
          <w:sz w:val="24"/>
          <w:szCs w:val="24"/>
        </w:rPr>
        <w:t>T</w:t>
      </w:r>
      <w:r w:rsidR="000A7FA6" w:rsidRPr="003F76C8">
        <w:rPr>
          <w:rFonts w:ascii="Times New Roman" w:hAnsi="Times New Roman" w:cs="Times New Roman"/>
          <w:sz w:val="24"/>
          <w:szCs w:val="24"/>
        </w:rPr>
        <w:t>idigare</w:t>
      </w:r>
      <w:r w:rsidRPr="003F76C8">
        <w:rPr>
          <w:rFonts w:ascii="Times New Roman" w:hAnsi="Times New Roman" w:cs="Times New Roman"/>
          <w:sz w:val="24"/>
          <w:szCs w:val="24"/>
        </w:rPr>
        <w:t xml:space="preserve"> var det ett större fokus på</w:t>
      </w:r>
      <w:r w:rsidR="000A7FA6" w:rsidRPr="003F76C8">
        <w:rPr>
          <w:rFonts w:ascii="Times New Roman" w:hAnsi="Times New Roman" w:cs="Times New Roman"/>
          <w:sz w:val="24"/>
          <w:szCs w:val="24"/>
        </w:rPr>
        <w:t xml:space="preserve"> nyanlända elever</w:t>
      </w:r>
      <w:r w:rsidRPr="003F76C8">
        <w:rPr>
          <w:rFonts w:ascii="Times New Roman" w:hAnsi="Times New Roman" w:cs="Times New Roman"/>
          <w:sz w:val="24"/>
          <w:szCs w:val="24"/>
        </w:rPr>
        <w:t xml:space="preserve"> medan det</w:t>
      </w:r>
      <w:r w:rsidR="000A7FA6" w:rsidRPr="003F76C8">
        <w:rPr>
          <w:rFonts w:ascii="Times New Roman" w:hAnsi="Times New Roman" w:cs="Times New Roman"/>
          <w:sz w:val="24"/>
          <w:szCs w:val="24"/>
        </w:rPr>
        <w:t xml:space="preserve"> </w:t>
      </w:r>
      <w:r w:rsidRPr="003F76C8">
        <w:rPr>
          <w:rFonts w:ascii="Times New Roman" w:hAnsi="Times New Roman" w:cs="Times New Roman"/>
          <w:sz w:val="24"/>
          <w:szCs w:val="24"/>
        </w:rPr>
        <w:t>n</w:t>
      </w:r>
      <w:r w:rsidR="000A7FA6" w:rsidRPr="003F76C8">
        <w:rPr>
          <w:rFonts w:ascii="Times New Roman" w:hAnsi="Times New Roman" w:cs="Times New Roman"/>
          <w:sz w:val="24"/>
          <w:szCs w:val="24"/>
        </w:rPr>
        <w:t>u</w:t>
      </w:r>
      <w:r w:rsidRPr="003F76C8">
        <w:rPr>
          <w:rFonts w:ascii="Times New Roman" w:hAnsi="Times New Roman" w:cs="Times New Roman"/>
          <w:sz w:val="24"/>
          <w:szCs w:val="24"/>
        </w:rPr>
        <w:t xml:space="preserve"> finns</w:t>
      </w:r>
      <w:r w:rsidR="000A7FA6" w:rsidRPr="003F76C8">
        <w:rPr>
          <w:rFonts w:ascii="Times New Roman" w:hAnsi="Times New Roman" w:cs="Times New Roman"/>
          <w:sz w:val="24"/>
          <w:szCs w:val="24"/>
        </w:rPr>
        <w:t xml:space="preserve"> en tendens att se dem som en elevgrupp bland andra.</w:t>
      </w:r>
      <w:r w:rsidRPr="003F76C8">
        <w:rPr>
          <w:rFonts w:ascii="Times New Roman" w:hAnsi="Times New Roman" w:cs="Times New Roman"/>
          <w:sz w:val="24"/>
          <w:szCs w:val="24"/>
        </w:rPr>
        <w:t xml:space="preserve"> Detta är problematiskt</w:t>
      </w:r>
      <w:r w:rsidR="000A7FA6" w:rsidRPr="003F76C8">
        <w:rPr>
          <w:rFonts w:ascii="Times New Roman" w:hAnsi="Times New Roman" w:cs="Times New Roman"/>
          <w:sz w:val="24"/>
          <w:szCs w:val="24"/>
        </w:rPr>
        <w:t xml:space="preserve"> eftersom det fortfarande är en ansenlig mängd nyanlända som kommer till skolorna.  </w:t>
      </w:r>
      <w:r w:rsidRPr="003F76C8">
        <w:rPr>
          <w:rFonts w:ascii="Times New Roman" w:hAnsi="Times New Roman" w:cs="Times New Roman"/>
          <w:sz w:val="24"/>
          <w:szCs w:val="24"/>
        </w:rPr>
        <w:t>S</w:t>
      </w:r>
      <w:r w:rsidR="000A7FA6" w:rsidRPr="003F76C8">
        <w:rPr>
          <w:rFonts w:ascii="Times New Roman" w:hAnsi="Times New Roman" w:cs="Times New Roman"/>
          <w:sz w:val="24"/>
          <w:szCs w:val="24"/>
        </w:rPr>
        <w:t>ektion</w:t>
      </w:r>
      <w:r w:rsidRPr="003F76C8">
        <w:rPr>
          <w:rFonts w:ascii="Times New Roman" w:hAnsi="Times New Roman" w:cs="Times New Roman"/>
          <w:sz w:val="24"/>
          <w:szCs w:val="24"/>
        </w:rPr>
        <w:t>en</w:t>
      </w:r>
      <w:r w:rsidR="000A7FA6" w:rsidRPr="003F76C8">
        <w:rPr>
          <w:rFonts w:ascii="Times New Roman" w:hAnsi="Times New Roman" w:cs="Times New Roman"/>
          <w:sz w:val="24"/>
          <w:szCs w:val="24"/>
        </w:rPr>
        <w:t xml:space="preserve"> ”</w:t>
      </w:r>
      <w:r w:rsidRPr="003F76C8">
        <w:rPr>
          <w:rFonts w:ascii="Times New Roman" w:hAnsi="Times New Roman" w:cs="Times New Roman"/>
          <w:sz w:val="24"/>
          <w:szCs w:val="24"/>
        </w:rPr>
        <w:t>V</w:t>
      </w:r>
      <w:r w:rsidR="000A7FA6" w:rsidRPr="003F76C8">
        <w:rPr>
          <w:rFonts w:ascii="Times New Roman" w:hAnsi="Times New Roman" w:cs="Times New Roman"/>
          <w:sz w:val="24"/>
          <w:szCs w:val="24"/>
        </w:rPr>
        <w:t xml:space="preserve">ägledning </w:t>
      </w:r>
      <w:r w:rsidR="00367044" w:rsidRPr="003F76C8">
        <w:rPr>
          <w:rFonts w:ascii="Times New Roman" w:hAnsi="Times New Roman" w:cs="Times New Roman"/>
          <w:sz w:val="24"/>
          <w:szCs w:val="24"/>
        </w:rPr>
        <w:t>och</w:t>
      </w:r>
      <w:r w:rsidR="000A7FA6" w:rsidRPr="003F76C8">
        <w:rPr>
          <w:rFonts w:ascii="Times New Roman" w:hAnsi="Times New Roman" w:cs="Times New Roman"/>
          <w:sz w:val="24"/>
          <w:szCs w:val="24"/>
        </w:rPr>
        <w:t xml:space="preserve"> stöd” var</w:t>
      </w:r>
      <w:r w:rsidRPr="003F76C8">
        <w:rPr>
          <w:rFonts w:ascii="Times New Roman" w:hAnsi="Times New Roman" w:cs="Times New Roman"/>
          <w:sz w:val="24"/>
          <w:szCs w:val="24"/>
        </w:rPr>
        <w:t xml:space="preserve"> tidigare</w:t>
      </w:r>
      <w:r w:rsidR="000A7FA6" w:rsidRPr="003F76C8">
        <w:rPr>
          <w:rFonts w:ascii="Times New Roman" w:hAnsi="Times New Roman" w:cs="Times New Roman"/>
          <w:sz w:val="24"/>
          <w:szCs w:val="24"/>
        </w:rPr>
        <w:t xml:space="preserve"> riktad mot skolor som behövde stöd för att arbeta med nyanlända elever. </w:t>
      </w:r>
      <w:r w:rsidR="00367044" w:rsidRPr="003F76C8">
        <w:rPr>
          <w:rFonts w:ascii="Times New Roman" w:hAnsi="Times New Roman" w:cs="Times New Roman"/>
          <w:sz w:val="24"/>
          <w:szCs w:val="24"/>
        </w:rPr>
        <w:t>Nu</w:t>
      </w:r>
      <w:r w:rsidRPr="003F76C8">
        <w:rPr>
          <w:rFonts w:ascii="Times New Roman" w:hAnsi="Times New Roman" w:cs="Times New Roman"/>
          <w:sz w:val="24"/>
          <w:szCs w:val="24"/>
        </w:rPr>
        <w:t xml:space="preserve"> har den</w:t>
      </w:r>
      <w:r w:rsidR="00367044" w:rsidRPr="003F76C8">
        <w:rPr>
          <w:rFonts w:ascii="Times New Roman" w:hAnsi="Times New Roman" w:cs="Times New Roman"/>
          <w:sz w:val="24"/>
          <w:szCs w:val="24"/>
        </w:rPr>
        <w:t xml:space="preserve"> breddad inriktning mo</w:t>
      </w:r>
      <w:r w:rsidRPr="003F76C8">
        <w:rPr>
          <w:rFonts w:ascii="Times New Roman" w:hAnsi="Times New Roman" w:cs="Times New Roman"/>
          <w:sz w:val="24"/>
          <w:szCs w:val="24"/>
        </w:rPr>
        <w:t>t</w:t>
      </w:r>
      <w:r w:rsidR="00367044" w:rsidRPr="003F76C8">
        <w:rPr>
          <w:rFonts w:ascii="Times New Roman" w:hAnsi="Times New Roman" w:cs="Times New Roman"/>
          <w:sz w:val="24"/>
          <w:szCs w:val="24"/>
        </w:rPr>
        <w:t xml:space="preserve"> språk- och kunskapsutveckling där betydligt färre</w:t>
      </w:r>
      <w:r w:rsidRPr="003F76C8">
        <w:rPr>
          <w:rFonts w:ascii="Times New Roman" w:hAnsi="Times New Roman" w:cs="Times New Roman"/>
          <w:sz w:val="24"/>
          <w:szCs w:val="24"/>
        </w:rPr>
        <w:t xml:space="preserve"> medarbetare</w:t>
      </w:r>
      <w:r w:rsidR="00367044" w:rsidRPr="003F76C8">
        <w:rPr>
          <w:rFonts w:ascii="Times New Roman" w:hAnsi="Times New Roman" w:cs="Times New Roman"/>
          <w:sz w:val="24"/>
          <w:szCs w:val="24"/>
        </w:rPr>
        <w:t xml:space="preserve"> har fokus på</w:t>
      </w:r>
      <w:r w:rsidRPr="003F76C8">
        <w:rPr>
          <w:rFonts w:ascii="Times New Roman" w:hAnsi="Times New Roman" w:cs="Times New Roman"/>
          <w:sz w:val="24"/>
          <w:szCs w:val="24"/>
        </w:rPr>
        <w:t xml:space="preserve"> just</w:t>
      </w:r>
      <w:r w:rsidR="00367044" w:rsidRPr="003F76C8">
        <w:rPr>
          <w:rFonts w:ascii="Times New Roman" w:hAnsi="Times New Roman" w:cs="Times New Roman"/>
          <w:sz w:val="24"/>
          <w:szCs w:val="24"/>
        </w:rPr>
        <w:t xml:space="preserve"> nyanlända. </w:t>
      </w:r>
    </w:p>
    <w:p w14:paraId="71D26314" w14:textId="68A0A7E5" w:rsidR="000A7FA6" w:rsidRPr="003F76C8" w:rsidRDefault="00367044" w:rsidP="000A7FA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F76C8">
        <w:rPr>
          <w:rFonts w:ascii="Times New Roman" w:hAnsi="Times New Roman" w:cs="Times New Roman"/>
          <w:sz w:val="24"/>
          <w:szCs w:val="24"/>
        </w:rPr>
        <w:t>Pandemisituationen kan inverka på efterfrågan av stödinsatser</w:t>
      </w:r>
      <w:r w:rsidR="00D57652" w:rsidRPr="003F76C8">
        <w:rPr>
          <w:rFonts w:ascii="Times New Roman" w:hAnsi="Times New Roman" w:cs="Times New Roman"/>
          <w:sz w:val="24"/>
          <w:szCs w:val="24"/>
        </w:rPr>
        <w:t xml:space="preserve"> och det är</w:t>
      </w:r>
      <w:r w:rsidRPr="003F76C8">
        <w:rPr>
          <w:rFonts w:ascii="Times New Roman" w:hAnsi="Times New Roman" w:cs="Times New Roman"/>
          <w:sz w:val="24"/>
          <w:szCs w:val="24"/>
        </w:rPr>
        <w:t xml:space="preserve"> </w:t>
      </w:r>
      <w:r w:rsidR="00D57652" w:rsidRPr="003F76C8">
        <w:rPr>
          <w:rFonts w:ascii="Times New Roman" w:hAnsi="Times New Roman" w:cs="Times New Roman"/>
          <w:sz w:val="24"/>
          <w:szCs w:val="24"/>
        </w:rPr>
        <w:t>o</w:t>
      </w:r>
      <w:r w:rsidRPr="003F76C8">
        <w:rPr>
          <w:rFonts w:ascii="Times New Roman" w:hAnsi="Times New Roman" w:cs="Times New Roman"/>
          <w:sz w:val="24"/>
          <w:szCs w:val="24"/>
        </w:rPr>
        <w:t xml:space="preserve">klart hur situationen faktiskt ser ut för de nyanlända.  </w:t>
      </w:r>
    </w:p>
    <w:p w14:paraId="507DE2C0" w14:textId="16F834B1" w:rsidR="00367044" w:rsidRPr="003F76C8" w:rsidRDefault="00367044" w:rsidP="000A7FA6">
      <w:pPr>
        <w:spacing w:line="25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6C8">
        <w:rPr>
          <w:rFonts w:ascii="Times New Roman" w:hAnsi="Times New Roman" w:cs="Times New Roman"/>
          <w:i/>
          <w:iCs/>
          <w:sz w:val="24"/>
          <w:szCs w:val="24"/>
        </w:rPr>
        <w:t>Susan Sayeh</w:t>
      </w:r>
      <w:r w:rsidR="00CE6E51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3F76C8">
        <w:rPr>
          <w:rFonts w:ascii="Times New Roman" w:hAnsi="Times New Roman" w:cs="Times New Roman"/>
          <w:i/>
          <w:iCs/>
          <w:sz w:val="24"/>
          <w:szCs w:val="24"/>
        </w:rPr>
        <w:t>i, Stockholms universitet</w:t>
      </w:r>
      <w:r w:rsidR="00CE6E51">
        <w:rPr>
          <w:rFonts w:ascii="Times New Roman" w:hAnsi="Times New Roman" w:cs="Times New Roman"/>
          <w:i/>
          <w:iCs/>
          <w:sz w:val="24"/>
          <w:szCs w:val="24"/>
        </w:rPr>
        <w:t>, Institutionen för svenska och flerspråkighet</w:t>
      </w:r>
    </w:p>
    <w:p w14:paraId="4CD31AA7" w14:textId="13F010F1" w:rsidR="00367044" w:rsidRPr="003F76C8" w:rsidRDefault="00D57652" w:rsidP="000A7FA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F76C8">
        <w:rPr>
          <w:rFonts w:ascii="Times New Roman" w:hAnsi="Times New Roman" w:cs="Times New Roman"/>
          <w:sz w:val="24"/>
          <w:szCs w:val="24"/>
        </w:rPr>
        <w:t xml:space="preserve">Susan rapporterar från ämneslärarutbildningen där </w:t>
      </w:r>
      <w:r w:rsidR="00367044" w:rsidRPr="003F76C8">
        <w:rPr>
          <w:rFonts w:ascii="Times New Roman" w:hAnsi="Times New Roman" w:cs="Times New Roman"/>
          <w:sz w:val="24"/>
          <w:szCs w:val="24"/>
        </w:rPr>
        <w:t>SVA</w:t>
      </w:r>
      <w:r w:rsidRPr="003F76C8">
        <w:rPr>
          <w:rFonts w:ascii="Times New Roman" w:hAnsi="Times New Roman" w:cs="Times New Roman"/>
          <w:sz w:val="24"/>
          <w:szCs w:val="24"/>
        </w:rPr>
        <w:t xml:space="preserve"> är</w:t>
      </w:r>
      <w:r w:rsidR="00367044" w:rsidRPr="003F76C8">
        <w:rPr>
          <w:rFonts w:ascii="Times New Roman" w:hAnsi="Times New Roman" w:cs="Times New Roman"/>
          <w:sz w:val="24"/>
          <w:szCs w:val="24"/>
        </w:rPr>
        <w:t xml:space="preserve"> första- och andraämne. </w:t>
      </w:r>
      <w:r w:rsidRPr="003F76C8">
        <w:rPr>
          <w:rFonts w:ascii="Times New Roman" w:hAnsi="Times New Roman" w:cs="Times New Roman"/>
          <w:sz w:val="24"/>
          <w:szCs w:val="24"/>
        </w:rPr>
        <w:t>Det är nu n</w:t>
      </w:r>
      <w:r w:rsidR="00367044" w:rsidRPr="003F76C8">
        <w:rPr>
          <w:rFonts w:ascii="Times New Roman" w:hAnsi="Times New Roman" w:cs="Times New Roman"/>
          <w:sz w:val="24"/>
          <w:szCs w:val="24"/>
        </w:rPr>
        <w:t>ågot färre studenter, tvärt emot förväntan. Studenterna</w:t>
      </w:r>
      <w:r w:rsidRPr="003F76C8">
        <w:rPr>
          <w:rFonts w:ascii="Times New Roman" w:hAnsi="Times New Roman" w:cs="Times New Roman"/>
          <w:sz w:val="24"/>
          <w:szCs w:val="24"/>
        </w:rPr>
        <w:t xml:space="preserve"> är</w:t>
      </w:r>
      <w:r w:rsidR="00367044" w:rsidRPr="003F76C8">
        <w:rPr>
          <w:rFonts w:ascii="Times New Roman" w:hAnsi="Times New Roman" w:cs="Times New Roman"/>
          <w:sz w:val="24"/>
          <w:szCs w:val="24"/>
        </w:rPr>
        <w:t xml:space="preserve"> vana vid distansundervisning</w:t>
      </w:r>
      <w:r w:rsidRPr="003F76C8">
        <w:rPr>
          <w:rFonts w:ascii="Times New Roman" w:hAnsi="Times New Roman" w:cs="Times New Roman"/>
          <w:sz w:val="24"/>
          <w:szCs w:val="24"/>
        </w:rPr>
        <w:t xml:space="preserve"> och det finns</w:t>
      </w:r>
      <w:r w:rsidR="00367044" w:rsidRPr="003F76C8">
        <w:rPr>
          <w:rFonts w:ascii="Times New Roman" w:hAnsi="Times New Roman" w:cs="Times New Roman"/>
          <w:sz w:val="24"/>
          <w:szCs w:val="24"/>
        </w:rPr>
        <w:t xml:space="preserve"> </w:t>
      </w:r>
      <w:r w:rsidR="00CE6E51">
        <w:rPr>
          <w:rFonts w:ascii="Times New Roman" w:hAnsi="Times New Roman" w:cs="Times New Roman"/>
          <w:sz w:val="24"/>
          <w:szCs w:val="24"/>
        </w:rPr>
        <w:t xml:space="preserve">nu </w:t>
      </w:r>
      <w:r w:rsidR="00367044" w:rsidRPr="003F76C8">
        <w:rPr>
          <w:rFonts w:ascii="Times New Roman" w:hAnsi="Times New Roman" w:cs="Times New Roman"/>
          <w:sz w:val="24"/>
          <w:szCs w:val="24"/>
        </w:rPr>
        <w:t xml:space="preserve">färre problem med plagiat. Masterutbildning med inriktning mot </w:t>
      </w:r>
      <w:proofErr w:type="spellStart"/>
      <w:r w:rsidR="00367044" w:rsidRPr="003F76C8">
        <w:rPr>
          <w:rFonts w:ascii="Times New Roman" w:hAnsi="Times New Roman" w:cs="Times New Roman"/>
          <w:sz w:val="24"/>
          <w:szCs w:val="24"/>
        </w:rPr>
        <w:t>sv</w:t>
      </w:r>
      <w:r w:rsidRPr="003F76C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F76C8">
        <w:rPr>
          <w:rFonts w:ascii="Times New Roman" w:hAnsi="Times New Roman" w:cs="Times New Roman"/>
          <w:sz w:val="24"/>
          <w:szCs w:val="24"/>
        </w:rPr>
        <w:t xml:space="preserve"> har nu fem studenter, tidigare inga</w:t>
      </w:r>
      <w:r w:rsidR="00367044" w:rsidRPr="003F76C8">
        <w:rPr>
          <w:rFonts w:ascii="Times New Roman" w:hAnsi="Times New Roman" w:cs="Times New Roman"/>
          <w:sz w:val="24"/>
          <w:szCs w:val="24"/>
        </w:rPr>
        <w:t xml:space="preserve">. </w:t>
      </w:r>
      <w:r w:rsidRPr="003F76C8">
        <w:rPr>
          <w:rFonts w:ascii="Times New Roman" w:hAnsi="Times New Roman" w:cs="Times New Roman"/>
          <w:sz w:val="24"/>
          <w:szCs w:val="24"/>
        </w:rPr>
        <w:t>Susan berättar även om en sommarkurs om</w:t>
      </w:r>
      <w:r w:rsidR="00552CEF" w:rsidRPr="003F76C8">
        <w:rPr>
          <w:rFonts w:ascii="Times New Roman" w:hAnsi="Times New Roman" w:cs="Times New Roman"/>
          <w:sz w:val="24"/>
          <w:szCs w:val="24"/>
        </w:rPr>
        <w:t xml:space="preserve"> tvåspråkighet och tvåspråkig utveckling hos barn. </w:t>
      </w:r>
    </w:p>
    <w:p w14:paraId="152C9868" w14:textId="244F09AF" w:rsidR="00367044" w:rsidRPr="003F76C8" w:rsidRDefault="00367044" w:rsidP="000A7FA6">
      <w:pPr>
        <w:spacing w:line="25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6C8">
        <w:rPr>
          <w:rFonts w:ascii="Times New Roman" w:hAnsi="Times New Roman" w:cs="Times New Roman"/>
          <w:i/>
          <w:iCs/>
          <w:sz w:val="24"/>
          <w:szCs w:val="24"/>
        </w:rPr>
        <w:t>Anders Philipsson, Stockholms universitet</w:t>
      </w:r>
      <w:r w:rsidR="00CE6E51">
        <w:rPr>
          <w:rFonts w:ascii="Times New Roman" w:hAnsi="Times New Roman" w:cs="Times New Roman"/>
          <w:i/>
          <w:iCs/>
          <w:sz w:val="24"/>
          <w:szCs w:val="24"/>
        </w:rPr>
        <w:t>, Institutionen för flerspråkighet</w:t>
      </w:r>
    </w:p>
    <w:p w14:paraId="4E622729" w14:textId="1E23EE7D" w:rsidR="00040ED5" w:rsidRPr="003F76C8" w:rsidRDefault="00CE6E51" w:rsidP="000A7FA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 beskriver konstant söktryck på f</w:t>
      </w:r>
      <w:r w:rsidR="00367044" w:rsidRPr="003F76C8">
        <w:rPr>
          <w:rFonts w:ascii="Times New Roman" w:hAnsi="Times New Roman" w:cs="Times New Roman"/>
          <w:sz w:val="24"/>
          <w:szCs w:val="24"/>
        </w:rPr>
        <w:t>ristående kurser</w:t>
      </w:r>
      <w:r>
        <w:rPr>
          <w:rFonts w:ascii="Times New Roman" w:hAnsi="Times New Roman" w:cs="Times New Roman"/>
          <w:sz w:val="24"/>
          <w:szCs w:val="24"/>
        </w:rPr>
        <w:t xml:space="preserve"> med</w:t>
      </w:r>
      <w:r w:rsidR="00367044" w:rsidRPr="003F7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67044" w:rsidRPr="003F76C8">
        <w:rPr>
          <w:rFonts w:ascii="Times New Roman" w:hAnsi="Times New Roman" w:cs="Times New Roman"/>
          <w:sz w:val="24"/>
          <w:szCs w:val="24"/>
        </w:rPr>
        <w:t>ånga som skriver kandidatuppsats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7044" w:rsidRPr="003F76C8">
        <w:rPr>
          <w:rFonts w:ascii="Times New Roman" w:hAnsi="Times New Roman" w:cs="Times New Roman"/>
          <w:sz w:val="24"/>
          <w:szCs w:val="24"/>
        </w:rPr>
        <w:t xml:space="preserve"> 15–20 uppsatsstudenter per termin. </w:t>
      </w:r>
      <w:r>
        <w:rPr>
          <w:rFonts w:ascii="Times New Roman" w:hAnsi="Times New Roman" w:cs="Times New Roman"/>
          <w:sz w:val="24"/>
          <w:szCs w:val="24"/>
        </w:rPr>
        <w:t xml:space="preserve">Angående uppdragsutbildning har </w:t>
      </w:r>
      <w:r>
        <w:rPr>
          <w:rFonts w:ascii="Times New Roman" w:hAnsi="Times New Roman" w:cs="Times New Roman"/>
          <w:sz w:val="24"/>
          <w:szCs w:val="24"/>
        </w:rPr>
        <w:lastRenderedPageBreak/>
        <w:t>Skolverket uttryckt intresse för en</w:t>
      </w:r>
      <w:r w:rsidR="00367044" w:rsidRPr="003F76C8">
        <w:rPr>
          <w:rFonts w:ascii="Times New Roman" w:hAnsi="Times New Roman" w:cs="Times New Roman"/>
          <w:sz w:val="24"/>
          <w:szCs w:val="24"/>
        </w:rPr>
        <w:t xml:space="preserve"> ny omgång LL-kurser med inriktning mot SFI</w:t>
      </w:r>
      <w:r w:rsidR="00040ED5" w:rsidRPr="003F76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Vidare har o</w:t>
      </w:r>
      <w:r w:rsidR="00040ED5" w:rsidRPr="003F76C8">
        <w:rPr>
          <w:rFonts w:ascii="Times New Roman" w:hAnsi="Times New Roman" w:cs="Times New Roman"/>
          <w:sz w:val="24"/>
          <w:szCs w:val="24"/>
        </w:rPr>
        <w:t xml:space="preserve">fferter har lämnat in för tre inriktningar på bedömningskurser: redan verksamma och utbildade </w:t>
      </w:r>
      <w:proofErr w:type="spellStart"/>
      <w:r w:rsidR="00040ED5" w:rsidRPr="003F76C8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="00040ED5" w:rsidRPr="003F76C8">
        <w:rPr>
          <w:rFonts w:ascii="Times New Roman" w:hAnsi="Times New Roman" w:cs="Times New Roman"/>
          <w:sz w:val="24"/>
          <w:szCs w:val="24"/>
        </w:rPr>
        <w:t>-lärare (minst 30 hp), svensklärare och speciallärare</w:t>
      </w:r>
      <w:r>
        <w:rPr>
          <w:rFonts w:ascii="Times New Roman" w:hAnsi="Times New Roman" w:cs="Times New Roman"/>
          <w:sz w:val="24"/>
          <w:szCs w:val="24"/>
        </w:rPr>
        <w:t xml:space="preserve"> samt</w:t>
      </w:r>
      <w:r w:rsidR="00040ED5" w:rsidRPr="003F76C8">
        <w:rPr>
          <w:rFonts w:ascii="Times New Roman" w:hAnsi="Times New Roman" w:cs="Times New Roman"/>
          <w:sz w:val="24"/>
          <w:szCs w:val="24"/>
        </w:rPr>
        <w:t xml:space="preserve"> ämneslärare</w:t>
      </w:r>
      <w:r>
        <w:rPr>
          <w:rFonts w:ascii="Times New Roman" w:hAnsi="Times New Roman" w:cs="Times New Roman"/>
          <w:sz w:val="24"/>
          <w:szCs w:val="24"/>
        </w:rPr>
        <w:t>. Anders beskriver också en p</w:t>
      </w:r>
      <w:r w:rsidR="00040ED5" w:rsidRPr="003F76C8">
        <w:rPr>
          <w:rFonts w:ascii="Times New Roman" w:hAnsi="Times New Roman" w:cs="Times New Roman"/>
          <w:sz w:val="24"/>
          <w:szCs w:val="24"/>
        </w:rPr>
        <w:t xml:space="preserve">ågående uppdragsutbildning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F64C92" w:rsidRPr="00F64C92">
        <w:rPr>
          <w:rFonts w:ascii="Times New Roman" w:hAnsi="Times New Roman" w:cs="Times New Roman"/>
          <w:sz w:val="24"/>
          <w:szCs w:val="24"/>
        </w:rPr>
        <w:t>Närpes stad i Österbotten, Finland</w:t>
      </w:r>
      <w:r w:rsidR="00040ED5" w:rsidRPr="003F76C8">
        <w:rPr>
          <w:rFonts w:ascii="Times New Roman" w:hAnsi="Times New Roman" w:cs="Times New Roman"/>
          <w:sz w:val="24"/>
          <w:szCs w:val="24"/>
        </w:rPr>
        <w:t xml:space="preserve">. </w:t>
      </w:r>
      <w:r w:rsidR="003F3672">
        <w:rPr>
          <w:rFonts w:ascii="Times New Roman" w:hAnsi="Times New Roman" w:cs="Times New Roman"/>
          <w:sz w:val="24"/>
          <w:szCs w:val="24"/>
        </w:rPr>
        <w:t>Slutligen</w:t>
      </w:r>
      <w:r>
        <w:rPr>
          <w:rFonts w:ascii="Times New Roman" w:hAnsi="Times New Roman" w:cs="Times New Roman"/>
          <w:sz w:val="24"/>
          <w:szCs w:val="24"/>
        </w:rPr>
        <w:t xml:space="preserve"> rapportera</w:t>
      </w:r>
      <w:r w:rsidR="003F367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att beslutsprocessen för en sammanslagning av de ämnesdidaktiska institutionerna</w:t>
      </w:r>
      <w:r w:rsidR="003F3672">
        <w:rPr>
          <w:rFonts w:ascii="Times New Roman" w:hAnsi="Times New Roman" w:cs="Times New Roman"/>
          <w:sz w:val="24"/>
          <w:szCs w:val="24"/>
        </w:rPr>
        <w:t xml:space="preserve"> på SU</w:t>
      </w:r>
      <w:r>
        <w:rPr>
          <w:rFonts w:ascii="Times New Roman" w:hAnsi="Times New Roman" w:cs="Times New Roman"/>
          <w:sz w:val="24"/>
          <w:szCs w:val="24"/>
        </w:rPr>
        <w:t xml:space="preserve"> fortgår och att den nya institutionen blir en del av Humanistiska fakulteten. </w:t>
      </w:r>
    </w:p>
    <w:p w14:paraId="4EFAF4F2" w14:textId="36DBF3A9" w:rsidR="00367044" w:rsidRPr="003F76C8" w:rsidRDefault="007C7180" w:rsidP="000A7FA6">
      <w:pPr>
        <w:spacing w:line="25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Monika</w:t>
      </w:r>
      <w:r w:rsidR="00040ED5" w:rsidRPr="003F76C8">
        <w:rPr>
          <w:rFonts w:ascii="Times New Roman" w:hAnsi="Times New Roman" w:cs="Times New Roman"/>
          <w:i/>
          <w:iCs/>
          <w:sz w:val="24"/>
          <w:szCs w:val="24"/>
        </w:rPr>
        <w:t xml:space="preserve"> Lindvall</w:t>
      </w:r>
      <w:r w:rsidR="00552CEF" w:rsidRPr="003F76C8">
        <w:rPr>
          <w:rFonts w:ascii="Times New Roman" w:hAnsi="Times New Roman" w:cs="Times New Roman"/>
          <w:i/>
          <w:iCs/>
          <w:sz w:val="24"/>
          <w:szCs w:val="24"/>
        </w:rPr>
        <w:t>, NC</w:t>
      </w:r>
    </w:p>
    <w:p w14:paraId="46ED2F2A" w14:textId="647AC401" w:rsidR="007B2BDF" w:rsidRPr="003F76C8" w:rsidRDefault="007C7180" w:rsidP="000A7FA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</w:t>
      </w:r>
      <w:r w:rsidR="00CE6E51">
        <w:rPr>
          <w:rFonts w:ascii="Times New Roman" w:hAnsi="Times New Roman" w:cs="Times New Roman"/>
          <w:sz w:val="24"/>
          <w:szCs w:val="24"/>
        </w:rPr>
        <w:t xml:space="preserve"> beskriver pågående a</w:t>
      </w:r>
      <w:r w:rsidR="00040ED5" w:rsidRPr="003F76C8">
        <w:rPr>
          <w:rFonts w:ascii="Times New Roman" w:hAnsi="Times New Roman" w:cs="Times New Roman"/>
          <w:sz w:val="24"/>
          <w:szCs w:val="24"/>
        </w:rPr>
        <w:t>rbet</w:t>
      </w:r>
      <w:r w:rsidR="00CE6E51">
        <w:rPr>
          <w:rFonts w:ascii="Times New Roman" w:hAnsi="Times New Roman" w:cs="Times New Roman"/>
          <w:sz w:val="24"/>
          <w:szCs w:val="24"/>
        </w:rPr>
        <w:t>e</w:t>
      </w:r>
      <w:r w:rsidR="00040ED5" w:rsidRPr="003F76C8">
        <w:rPr>
          <w:rFonts w:ascii="Times New Roman" w:hAnsi="Times New Roman" w:cs="Times New Roman"/>
          <w:sz w:val="24"/>
          <w:szCs w:val="24"/>
        </w:rPr>
        <w:t xml:space="preserve"> med uppdrag i olika kommuner. </w:t>
      </w:r>
      <w:proofErr w:type="spellStart"/>
      <w:r w:rsidR="00CE6E51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CE6E51">
        <w:rPr>
          <w:rFonts w:ascii="Times New Roman" w:hAnsi="Times New Roman" w:cs="Times New Roman"/>
          <w:sz w:val="24"/>
          <w:szCs w:val="24"/>
        </w:rPr>
        <w:t>-situationen har påverkar planerade observationer av deltagande lärares undervisning</w:t>
      </w:r>
      <w:r w:rsidR="00040ED5" w:rsidRPr="003F76C8">
        <w:rPr>
          <w:rFonts w:ascii="Times New Roman" w:hAnsi="Times New Roman" w:cs="Times New Roman"/>
          <w:sz w:val="24"/>
          <w:szCs w:val="24"/>
        </w:rPr>
        <w:t>. Nationella kompetensutvecklingsinsatser sker via Zoom</w:t>
      </w:r>
      <w:r w:rsidR="00CE6E51">
        <w:rPr>
          <w:rFonts w:ascii="Times New Roman" w:hAnsi="Times New Roman" w:cs="Times New Roman"/>
          <w:sz w:val="24"/>
          <w:szCs w:val="24"/>
        </w:rPr>
        <w:t>. Vidar</w:t>
      </w:r>
      <w:r w:rsidR="003F3672">
        <w:rPr>
          <w:rFonts w:ascii="Times New Roman" w:hAnsi="Times New Roman" w:cs="Times New Roman"/>
          <w:sz w:val="24"/>
          <w:szCs w:val="24"/>
        </w:rPr>
        <w:t>e</w:t>
      </w:r>
      <w:r w:rsidR="00CE6E51">
        <w:rPr>
          <w:rFonts w:ascii="Times New Roman" w:hAnsi="Times New Roman" w:cs="Times New Roman"/>
          <w:sz w:val="24"/>
          <w:szCs w:val="24"/>
        </w:rPr>
        <w:t xml:space="preserve"> är </w:t>
      </w:r>
      <w:r w:rsidR="00040ED5" w:rsidRPr="003F76C8">
        <w:rPr>
          <w:rFonts w:ascii="Times New Roman" w:hAnsi="Times New Roman" w:cs="Times New Roman"/>
          <w:sz w:val="24"/>
          <w:szCs w:val="24"/>
        </w:rPr>
        <w:t xml:space="preserve">Symposium framskjutet till </w:t>
      </w:r>
      <w:r w:rsidR="007B2BDF">
        <w:rPr>
          <w:rFonts w:ascii="Times New Roman" w:hAnsi="Times New Roman" w:cs="Times New Roman"/>
          <w:sz w:val="24"/>
          <w:szCs w:val="24"/>
        </w:rPr>
        <w:t xml:space="preserve">13-14 okt </w:t>
      </w:r>
      <w:r w:rsidR="00040ED5" w:rsidRPr="003F76C8">
        <w:rPr>
          <w:rFonts w:ascii="Times New Roman" w:hAnsi="Times New Roman" w:cs="Times New Roman"/>
          <w:sz w:val="24"/>
          <w:szCs w:val="24"/>
        </w:rPr>
        <w:t xml:space="preserve">2022. </w:t>
      </w:r>
      <w:r w:rsidR="00CE6E51">
        <w:rPr>
          <w:rFonts w:ascii="Times New Roman" w:hAnsi="Times New Roman" w:cs="Times New Roman"/>
          <w:sz w:val="24"/>
          <w:szCs w:val="24"/>
        </w:rPr>
        <w:t>Även n</w:t>
      </w:r>
      <w:r w:rsidR="00040ED5" w:rsidRPr="003F76C8">
        <w:rPr>
          <w:rFonts w:ascii="Times New Roman" w:hAnsi="Times New Roman" w:cs="Times New Roman"/>
          <w:sz w:val="24"/>
          <w:szCs w:val="24"/>
        </w:rPr>
        <w:t>ätverkskonferens för SKUA-utvecklare nationellt (</w:t>
      </w:r>
      <w:r w:rsidR="007B2BDF">
        <w:rPr>
          <w:rFonts w:ascii="Times New Roman" w:hAnsi="Times New Roman" w:cs="Times New Roman"/>
          <w:sz w:val="24"/>
          <w:szCs w:val="24"/>
        </w:rPr>
        <w:t>4</w:t>
      </w:r>
      <w:r w:rsidR="00040ED5" w:rsidRPr="003F76C8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7B2BDF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="00040ED5" w:rsidRPr="003F76C8">
        <w:rPr>
          <w:rFonts w:ascii="Times New Roman" w:hAnsi="Times New Roman" w:cs="Times New Roman"/>
          <w:sz w:val="24"/>
          <w:szCs w:val="24"/>
        </w:rPr>
        <w:t xml:space="preserve">) är framflyttad. </w:t>
      </w:r>
      <w:r>
        <w:rPr>
          <w:rFonts w:ascii="Times New Roman" w:hAnsi="Times New Roman" w:cs="Times New Roman"/>
          <w:sz w:val="24"/>
          <w:szCs w:val="24"/>
        </w:rPr>
        <w:t>Monika</w:t>
      </w:r>
      <w:r w:rsidR="00CE6E51">
        <w:rPr>
          <w:rFonts w:ascii="Times New Roman" w:hAnsi="Times New Roman" w:cs="Times New Roman"/>
          <w:sz w:val="24"/>
          <w:szCs w:val="24"/>
        </w:rPr>
        <w:t xml:space="preserve"> berättar även om n</w:t>
      </w:r>
      <w:r w:rsidR="00040ED5" w:rsidRPr="003F76C8">
        <w:rPr>
          <w:rFonts w:ascii="Times New Roman" w:hAnsi="Times New Roman" w:cs="Times New Roman"/>
          <w:sz w:val="24"/>
          <w:szCs w:val="24"/>
        </w:rPr>
        <w:t>ytt stödmaterial för flerspråkiga elever i förskoleklass</w:t>
      </w:r>
      <w:r w:rsidR="00CE6E51">
        <w:rPr>
          <w:rFonts w:ascii="Times New Roman" w:hAnsi="Times New Roman" w:cs="Times New Roman"/>
          <w:sz w:val="24"/>
          <w:szCs w:val="24"/>
        </w:rPr>
        <w:t xml:space="preserve"> samt en rapport om yrkesintegrerad </w:t>
      </w:r>
      <w:proofErr w:type="spellStart"/>
      <w:r w:rsidR="00CE6E51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="00CE6E51">
        <w:rPr>
          <w:rFonts w:ascii="Times New Roman" w:hAnsi="Times New Roman" w:cs="Times New Roman"/>
          <w:sz w:val="24"/>
          <w:szCs w:val="24"/>
        </w:rPr>
        <w:t xml:space="preserve">-utbildning på </w:t>
      </w:r>
      <w:proofErr w:type="spellStart"/>
      <w:r w:rsidR="00CE6E51">
        <w:rPr>
          <w:rFonts w:ascii="Times New Roman" w:hAnsi="Times New Roman" w:cs="Times New Roman"/>
          <w:sz w:val="24"/>
          <w:szCs w:val="24"/>
        </w:rPr>
        <w:t>vux</w:t>
      </w:r>
      <w:proofErr w:type="spellEnd"/>
      <w:r w:rsidR="00CE6E51">
        <w:rPr>
          <w:rFonts w:ascii="Times New Roman" w:hAnsi="Times New Roman" w:cs="Times New Roman"/>
          <w:sz w:val="24"/>
          <w:szCs w:val="24"/>
        </w:rPr>
        <w:t>.</w:t>
      </w:r>
      <w:r w:rsidR="007B2BDF">
        <w:rPr>
          <w:rFonts w:ascii="Times New Roman" w:hAnsi="Times New Roman" w:cs="Times New Roman"/>
          <w:sz w:val="24"/>
          <w:szCs w:val="24"/>
        </w:rPr>
        <w:t xml:space="preserve"> Båda återfinns på NCs webb: </w:t>
      </w:r>
      <w:hyperlink r:id="rId5" w:history="1">
        <w:r w:rsidR="007B2BDF" w:rsidRPr="0037242A">
          <w:rPr>
            <w:rStyle w:val="Hyperlnk"/>
            <w:rFonts w:ascii="Times New Roman" w:hAnsi="Times New Roman" w:cs="Times New Roman"/>
            <w:sz w:val="24"/>
            <w:szCs w:val="24"/>
          </w:rPr>
          <w:t>https://www.andrasprak.su.se/</w:t>
        </w:r>
      </w:hyperlink>
    </w:p>
    <w:p w14:paraId="569C65D2" w14:textId="593A7001" w:rsidR="00552CEF" w:rsidRPr="003F76C8" w:rsidRDefault="00552CEF" w:rsidP="000A7FA6">
      <w:pPr>
        <w:spacing w:line="25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6C8">
        <w:rPr>
          <w:rFonts w:ascii="Times New Roman" w:hAnsi="Times New Roman" w:cs="Times New Roman"/>
          <w:i/>
          <w:iCs/>
          <w:sz w:val="24"/>
          <w:szCs w:val="24"/>
        </w:rPr>
        <w:t>Kristina Ansaldo, Stockholms stad</w:t>
      </w:r>
    </w:p>
    <w:p w14:paraId="3F2298C3" w14:textId="77777777" w:rsidR="00CE6E51" w:rsidRDefault="00CE6E51" w:rsidP="000A7FA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Kristina meddelar att det fortfarande är många grundskoleelever som tas emot, varav många är återvändande svenskar. Även dessa elever kartläggs via Start Stockholm. Kristina beskriver även en m</w:t>
      </w:r>
      <w:r w:rsidR="00552CEF" w:rsidRPr="003F76C8">
        <w:rPr>
          <w:rFonts w:ascii="Times New Roman" w:hAnsi="Times New Roman" w:cs="Times New Roman"/>
          <w:sz w:val="24"/>
          <w:szCs w:val="24"/>
        </w:rPr>
        <w:t xml:space="preserve">inskad efterfrågan på studiehandledning för modersmålet. </w:t>
      </w:r>
    </w:p>
    <w:p w14:paraId="2D665697" w14:textId="06DBA894" w:rsidR="00552CEF" w:rsidRPr="003F76C8" w:rsidRDefault="00552CEF" w:rsidP="000A7FA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F76C8">
        <w:rPr>
          <w:rFonts w:ascii="Times New Roman" w:hAnsi="Times New Roman" w:cs="Times New Roman"/>
          <w:sz w:val="24"/>
          <w:szCs w:val="24"/>
        </w:rPr>
        <w:t>I</w:t>
      </w:r>
      <w:r w:rsidR="00CE6E51">
        <w:rPr>
          <w:rFonts w:ascii="Times New Roman" w:hAnsi="Times New Roman" w:cs="Times New Roman"/>
          <w:sz w:val="24"/>
          <w:szCs w:val="24"/>
        </w:rPr>
        <w:t xml:space="preserve"> Stockholms stad</w:t>
      </w:r>
      <w:r w:rsidRPr="003F76C8">
        <w:rPr>
          <w:rFonts w:ascii="Times New Roman" w:hAnsi="Times New Roman" w:cs="Times New Roman"/>
          <w:sz w:val="24"/>
          <w:szCs w:val="24"/>
        </w:rPr>
        <w:t xml:space="preserve"> </w:t>
      </w:r>
      <w:r w:rsidR="00CE6E51">
        <w:rPr>
          <w:rFonts w:ascii="Times New Roman" w:hAnsi="Times New Roman" w:cs="Times New Roman"/>
          <w:sz w:val="24"/>
          <w:szCs w:val="24"/>
        </w:rPr>
        <w:t xml:space="preserve">görs </w:t>
      </w:r>
      <w:r w:rsidRPr="003F76C8">
        <w:rPr>
          <w:rFonts w:ascii="Times New Roman" w:hAnsi="Times New Roman" w:cs="Times New Roman"/>
          <w:sz w:val="24"/>
          <w:szCs w:val="24"/>
        </w:rPr>
        <w:t>stora satsningar på soc</w:t>
      </w:r>
      <w:r w:rsidR="00CE6E51">
        <w:rPr>
          <w:rFonts w:ascii="Times New Roman" w:hAnsi="Times New Roman" w:cs="Times New Roman"/>
          <w:sz w:val="24"/>
          <w:szCs w:val="24"/>
        </w:rPr>
        <w:t>ialt</w:t>
      </w:r>
      <w:r w:rsidRPr="003F76C8">
        <w:rPr>
          <w:rFonts w:ascii="Times New Roman" w:hAnsi="Times New Roman" w:cs="Times New Roman"/>
          <w:sz w:val="24"/>
          <w:szCs w:val="24"/>
        </w:rPr>
        <w:t xml:space="preserve"> utsatta områden</w:t>
      </w:r>
      <w:r w:rsidR="00CE6E51">
        <w:rPr>
          <w:rFonts w:ascii="Times New Roman" w:hAnsi="Times New Roman" w:cs="Times New Roman"/>
          <w:sz w:val="24"/>
          <w:szCs w:val="24"/>
        </w:rPr>
        <w:t xml:space="preserve"> inom ramen för</w:t>
      </w:r>
      <w:r w:rsidRPr="003F76C8">
        <w:rPr>
          <w:rFonts w:ascii="Times New Roman" w:hAnsi="Times New Roman" w:cs="Times New Roman"/>
          <w:sz w:val="24"/>
          <w:szCs w:val="24"/>
        </w:rPr>
        <w:t xml:space="preserve"> Samverkan för bästa skola. Flera skolor har efterfrågat stöd för ämnet svenska som andraspråk. </w:t>
      </w:r>
      <w:r w:rsidR="00CE6E51">
        <w:rPr>
          <w:rFonts w:ascii="Times New Roman" w:hAnsi="Times New Roman" w:cs="Times New Roman"/>
          <w:sz w:val="24"/>
          <w:szCs w:val="24"/>
        </w:rPr>
        <w:t>Det kan ses som glädjande att ämnet förs upp på agendan, med fokus på frågor som</w:t>
      </w:r>
      <w:r w:rsidRPr="003F76C8">
        <w:rPr>
          <w:rFonts w:ascii="Times New Roman" w:hAnsi="Times New Roman" w:cs="Times New Roman"/>
          <w:sz w:val="24"/>
          <w:szCs w:val="24"/>
        </w:rPr>
        <w:t xml:space="preserve"> </w:t>
      </w:r>
      <w:r w:rsidR="00CE6E51">
        <w:rPr>
          <w:rFonts w:ascii="Times New Roman" w:hAnsi="Times New Roman" w:cs="Times New Roman"/>
          <w:sz w:val="24"/>
          <w:szCs w:val="24"/>
        </w:rPr>
        <w:t>v</w:t>
      </w:r>
      <w:r w:rsidRPr="003F76C8">
        <w:rPr>
          <w:rFonts w:ascii="Times New Roman" w:hAnsi="Times New Roman" w:cs="Times New Roman"/>
          <w:sz w:val="24"/>
          <w:szCs w:val="24"/>
        </w:rPr>
        <w:t xml:space="preserve">ilka som ska läsa </w:t>
      </w:r>
      <w:proofErr w:type="spellStart"/>
      <w:r w:rsidRPr="003F76C8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Pr="003F76C8">
        <w:rPr>
          <w:rFonts w:ascii="Times New Roman" w:hAnsi="Times New Roman" w:cs="Times New Roman"/>
          <w:sz w:val="24"/>
          <w:szCs w:val="24"/>
        </w:rPr>
        <w:t xml:space="preserve"> och inte. </w:t>
      </w:r>
      <w:r w:rsidR="00A311A7">
        <w:rPr>
          <w:rFonts w:ascii="Times New Roman" w:hAnsi="Times New Roman" w:cs="Times New Roman"/>
          <w:sz w:val="24"/>
          <w:szCs w:val="24"/>
        </w:rPr>
        <w:t>Att de n</w:t>
      </w:r>
      <w:r w:rsidR="00A311A7" w:rsidRPr="003F76C8">
        <w:rPr>
          <w:rFonts w:ascii="Times New Roman" w:hAnsi="Times New Roman" w:cs="Times New Roman"/>
          <w:sz w:val="24"/>
          <w:szCs w:val="24"/>
        </w:rPr>
        <w:t>ya kursplanerna</w:t>
      </w:r>
      <w:r w:rsidRPr="003F76C8">
        <w:rPr>
          <w:rFonts w:ascii="Times New Roman" w:hAnsi="Times New Roman" w:cs="Times New Roman"/>
          <w:sz w:val="24"/>
          <w:szCs w:val="24"/>
        </w:rPr>
        <w:t xml:space="preserve"> har skjutits upp</w:t>
      </w:r>
      <w:r w:rsidR="00A311A7">
        <w:rPr>
          <w:rFonts w:ascii="Times New Roman" w:hAnsi="Times New Roman" w:cs="Times New Roman"/>
          <w:sz w:val="24"/>
          <w:szCs w:val="24"/>
        </w:rPr>
        <w:t xml:space="preserve"> är</w:t>
      </w:r>
      <w:r w:rsidRPr="003F76C8">
        <w:rPr>
          <w:rFonts w:ascii="Times New Roman" w:hAnsi="Times New Roman" w:cs="Times New Roman"/>
          <w:sz w:val="24"/>
          <w:szCs w:val="24"/>
        </w:rPr>
        <w:t xml:space="preserve"> på gott och ont.</w:t>
      </w:r>
      <w:r w:rsidR="00A311A7">
        <w:rPr>
          <w:rFonts w:ascii="Times New Roman" w:hAnsi="Times New Roman" w:cs="Times New Roman"/>
          <w:sz w:val="24"/>
          <w:szCs w:val="24"/>
        </w:rPr>
        <w:t xml:space="preserve"> Många har sett fram emot att börja implementera dem, men nu finns det</w:t>
      </w:r>
      <w:r w:rsidRPr="003F76C8">
        <w:rPr>
          <w:rFonts w:ascii="Times New Roman" w:hAnsi="Times New Roman" w:cs="Times New Roman"/>
          <w:sz w:val="24"/>
          <w:szCs w:val="24"/>
        </w:rPr>
        <w:t xml:space="preserve"> </w:t>
      </w:r>
      <w:r w:rsidR="00A311A7">
        <w:rPr>
          <w:rFonts w:ascii="Times New Roman" w:hAnsi="Times New Roman" w:cs="Times New Roman"/>
          <w:sz w:val="24"/>
          <w:szCs w:val="24"/>
        </w:rPr>
        <w:t>m</w:t>
      </w:r>
      <w:r w:rsidRPr="003F76C8">
        <w:rPr>
          <w:rFonts w:ascii="Times New Roman" w:hAnsi="Times New Roman" w:cs="Times New Roman"/>
          <w:sz w:val="24"/>
          <w:szCs w:val="24"/>
        </w:rPr>
        <w:t>er tid att sprida information om att skillnaderna mellan ämnena ökar</w:t>
      </w:r>
      <w:r w:rsidR="00A311A7">
        <w:rPr>
          <w:rFonts w:ascii="Times New Roman" w:hAnsi="Times New Roman" w:cs="Times New Roman"/>
          <w:sz w:val="24"/>
          <w:szCs w:val="24"/>
        </w:rPr>
        <w:t xml:space="preserve"> samt att detta får följder för organiseringen av undervisningen. </w:t>
      </w:r>
      <w:r w:rsidR="003F3672">
        <w:rPr>
          <w:rFonts w:ascii="Times New Roman" w:hAnsi="Times New Roman" w:cs="Times New Roman"/>
          <w:sz w:val="24"/>
          <w:szCs w:val="24"/>
        </w:rPr>
        <w:t>Från</w:t>
      </w:r>
      <w:r w:rsidRPr="003F76C8">
        <w:rPr>
          <w:rFonts w:ascii="Times New Roman" w:hAnsi="Times New Roman" w:cs="Times New Roman"/>
          <w:sz w:val="24"/>
          <w:szCs w:val="24"/>
        </w:rPr>
        <w:t xml:space="preserve"> förvaltningen</w:t>
      </w:r>
      <w:r w:rsidR="00A311A7">
        <w:rPr>
          <w:rFonts w:ascii="Times New Roman" w:hAnsi="Times New Roman" w:cs="Times New Roman"/>
          <w:sz w:val="24"/>
          <w:szCs w:val="24"/>
        </w:rPr>
        <w:t xml:space="preserve"> upplevs ett större gehör för problematiken med</w:t>
      </w:r>
      <w:r w:rsidRPr="003F76C8">
        <w:rPr>
          <w:rFonts w:ascii="Times New Roman" w:hAnsi="Times New Roman" w:cs="Times New Roman"/>
          <w:sz w:val="24"/>
          <w:szCs w:val="24"/>
        </w:rPr>
        <w:t xml:space="preserve"> lärare i tidigare skolår som får behörighet i </w:t>
      </w:r>
      <w:proofErr w:type="spellStart"/>
      <w:r w:rsidRPr="003F76C8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Pr="003F76C8">
        <w:rPr>
          <w:rFonts w:ascii="Times New Roman" w:hAnsi="Times New Roman" w:cs="Times New Roman"/>
          <w:sz w:val="24"/>
          <w:szCs w:val="24"/>
        </w:rPr>
        <w:t xml:space="preserve"> utan utbildning.</w:t>
      </w:r>
      <w:r w:rsidR="00A311A7">
        <w:rPr>
          <w:rFonts w:ascii="Times New Roman" w:hAnsi="Times New Roman" w:cs="Times New Roman"/>
          <w:sz w:val="24"/>
          <w:szCs w:val="24"/>
        </w:rPr>
        <w:t xml:space="preserve"> En</w:t>
      </w:r>
      <w:r w:rsidRPr="003F76C8">
        <w:rPr>
          <w:rFonts w:ascii="Times New Roman" w:hAnsi="Times New Roman" w:cs="Times New Roman"/>
          <w:sz w:val="24"/>
          <w:szCs w:val="24"/>
        </w:rPr>
        <w:t xml:space="preserve"> </w:t>
      </w:r>
      <w:r w:rsidR="00A311A7">
        <w:rPr>
          <w:rFonts w:ascii="Times New Roman" w:hAnsi="Times New Roman" w:cs="Times New Roman"/>
          <w:sz w:val="24"/>
          <w:szCs w:val="24"/>
        </w:rPr>
        <w:t>k</w:t>
      </w:r>
      <w:r w:rsidRPr="003F76C8">
        <w:rPr>
          <w:rFonts w:ascii="Times New Roman" w:hAnsi="Times New Roman" w:cs="Times New Roman"/>
          <w:sz w:val="24"/>
          <w:szCs w:val="24"/>
        </w:rPr>
        <w:t xml:space="preserve">artläggning </w:t>
      </w:r>
      <w:r w:rsidR="003F3672">
        <w:rPr>
          <w:rFonts w:ascii="Times New Roman" w:hAnsi="Times New Roman" w:cs="Times New Roman"/>
          <w:sz w:val="24"/>
          <w:szCs w:val="24"/>
        </w:rPr>
        <w:t xml:space="preserve">ska ske </w:t>
      </w:r>
      <w:r w:rsidRPr="003F76C8">
        <w:rPr>
          <w:rFonts w:ascii="Times New Roman" w:hAnsi="Times New Roman" w:cs="Times New Roman"/>
          <w:sz w:val="24"/>
          <w:szCs w:val="24"/>
        </w:rPr>
        <w:t xml:space="preserve">över behov av att ge nödvändig </w:t>
      </w:r>
      <w:proofErr w:type="spellStart"/>
      <w:r w:rsidRPr="003F76C8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Pr="003F76C8">
        <w:rPr>
          <w:rFonts w:ascii="Times New Roman" w:hAnsi="Times New Roman" w:cs="Times New Roman"/>
          <w:sz w:val="24"/>
          <w:szCs w:val="24"/>
        </w:rPr>
        <w:t>-utbildning</w:t>
      </w:r>
      <w:r w:rsidR="00A311A7">
        <w:rPr>
          <w:rFonts w:ascii="Times New Roman" w:hAnsi="Times New Roman" w:cs="Times New Roman"/>
          <w:sz w:val="24"/>
          <w:szCs w:val="24"/>
        </w:rPr>
        <w:t xml:space="preserve"> som m</w:t>
      </w:r>
      <w:r w:rsidRPr="003F76C8">
        <w:rPr>
          <w:rFonts w:ascii="Times New Roman" w:hAnsi="Times New Roman" w:cs="Times New Roman"/>
          <w:sz w:val="24"/>
          <w:szCs w:val="24"/>
        </w:rPr>
        <w:t>öter en frustration bland lärargruppen.</w:t>
      </w:r>
      <w:r w:rsidR="006651A3" w:rsidRPr="003F76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C85B2" w14:textId="62D83A39" w:rsidR="006651A3" w:rsidRPr="003F76C8" w:rsidRDefault="006651A3" w:rsidP="000A7FA6">
      <w:pPr>
        <w:spacing w:line="25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6C8">
        <w:rPr>
          <w:rFonts w:ascii="Times New Roman" w:hAnsi="Times New Roman" w:cs="Times New Roman"/>
          <w:i/>
          <w:iCs/>
          <w:sz w:val="24"/>
          <w:szCs w:val="24"/>
        </w:rPr>
        <w:t>Jaana Sandberg, Göteborg</w:t>
      </w:r>
      <w:r w:rsidR="005459E9" w:rsidRPr="003F76C8">
        <w:rPr>
          <w:rFonts w:ascii="Times New Roman" w:hAnsi="Times New Roman" w:cs="Times New Roman"/>
          <w:i/>
          <w:iCs/>
          <w:sz w:val="24"/>
          <w:szCs w:val="24"/>
        </w:rPr>
        <w:t xml:space="preserve"> stad</w:t>
      </w:r>
    </w:p>
    <w:p w14:paraId="349CB69B" w14:textId="07584670" w:rsidR="005459E9" w:rsidRPr="003F76C8" w:rsidRDefault="00A311A7" w:rsidP="000A7FA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Jaana berättar att u</w:t>
      </w:r>
      <w:r w:rsidR="006651A3" w:rsidRPr="003F76C8">
        <w:rPr>
          <w:rFonts w:ascii="Times New Roman" w:hAnsi="Times New Roman" w:cs="Times New Roman"/>
          <w:sz w:val="24"/>
          <w:szCs w:val="24"/>
        </w:rPr>
        <w:t>tbildning och nätverksträffar sker digital</w:t>
      </w:r>
      <w:r>
        <w:rPr>
          <w:rFonts w:ascii="Times New Roman" w:hAnsi="Times New Roman" w:cs="Times New Roman"/>
          <w:sz w:val="24"/>
          <w:szCs w:val="24"/>
        </w:rPr>
        <w:t>t. Vidare beskrivs en oro i staden till följd av en</w:t>
      </w:r>
      <w:r w:rsidR="006651A3" w:rsidRPr="003F7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651A3" w:rsidRPr="003F76C8">
        <w:rPr>
          <w:rFonts w:ascii="Times New Roman" w:hAnsi="Times New Roman" w:cs="Times New Roman"/>
          <w:sz w:val="24"/>
          <w:szCs w:val="24"/>
        </w:rPr>
        <w:t>morganisation</w:t>
      </w:r>
      <w:r>
        <w:rPr>
          <w:rFonts w:ascii="Times New Roman" w:hAnsi="Times New Roman" w:cs="Times New Roman"/>
          <w:sz w:val="24"/>
          <w:szCs w:val="24"/>
        </w:rPr>
        <w:t xml:space="preserve"> där</w:t>
      </w:r>
      <w:r w:rsidR="006651A3" w:rsidRPr="003F76C8">
        <w:rPr>
          <w:rFonts w:ascii="Times New Roman" w:hAnsi="Times New Roman" w:cs="Times New Roman"/>
          <w:sz w:val="24"/>
          <w:szCs w:val="24"/>
        </w:rPr>
        <w:t xml:space="preserve"> alla rektorer får söka om tjänster. </w:t>
      </w:r>
      <w:r>
        <w:rPr>
          <w:rFonts w:ascii="Times New Roman" w:hAnsi="Times New Roman" w:cs="Times New Roman"/>
          <w:sz w:val="24"/>
          <w:szCs w:val="24"/>
        </w:rPr>
        <w:t>Jaana berättar även om en pågående kurs,</w:t>
      </w:r>
      <w:r w:rsidR="005459E9" w:rsidRPr="003F76C8">
        <w:rPr>
          <w:rFonts w:ascii="Times New Roman" w:hAnsi="Times New Roman" w:cs="Times New Roman"/>
          <w:sz w:val="24"/>
          <w:szCs w:val="24"/>
        </w:rPr>
        <w:t xml:space="preserve"> Flerspråkighet och interkulturalitet i förskolan</w:t>
      </w:r>
      <w:r>
        <w:rPr>
          <w:rFonts w:ascii="Times New Roman" w:hAnsi="Times New Roman" w:cs="Times New Roman"/>
          <w:sz w:val="24"/>
          <w:szCs w:val="24"/>
        </w:rPr>
        <w:t>, som bedrivs</w:t>
      </w:r>
      <w:r w:rsidR="005459E9" w:rsidRPr="003F76C8">
        <w:rPr>
          <w:rFonts w:ascii="Times New Roman" w:hAnsi="Times New Roman" w:cs="Times New Roman"/>
          <w:sz w:val="24"/>
          <w:szCs w:val="24"/>
        </w:rPr>
        <w:t xml:space="preserve"> tillsammans med G</w:t>
      </w:r>
      <w:r>
        <w:rPr>
          <w:rFonts w:ascii="Times New Roman" w:hAnsi="Times New Roman" w:cs="Times New Roman"/>
          <w:sz w:val="24"/>
          <w:szCs w:val="24"/>
        </w:rPr>
        <w:t>U och</w:t>
      </w:r>
      <w:r w:rsidR="005459E9" w:rsidRPr="003F7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5459E9" w:rsidRPr="003F76C8">
        <w:rPr>
          <w:rFonts w:ascii="Times New Roman" w:hAnsi="Times New Roman" w:cs="Times New Roman"/>
          <w:sz w:val="24"/>
          <w:szCs w:val="24"/>
        </w:rPr>
        <w:t>öter ett stort behov av kompetensutveckling. Kursen</w:t>
      </w:r>
      <w:r>
        <w:rPr>
          <w:rFonts w:ascii="Times New Roman" w:hAnsi="Times New Roman" w:cs="Times New Roman"/>
          <w:sz w:val="24"/>
          <w:szCs w:val="24"/>
        </w:rPr>
        <w:t xml:space="preserve"> är pågående och</w:t>
      </w:r>
      <w:r w:rsidR="005459E9" w:rsidRPr="003F76C8">
        <w:rPr>
          <w:rFonts w:ascii="Times New Roman" w:hAnsi="Times New Roman" w:cs="Times New Roman"/>
          <w:sz w:val="24"/>
          <w:szCs w:val="24"/>
        </w:rPr>
        <w:t xml:space="preserve"> går även till </w:t>
      </w:r>
      <w:r w:rsidR="003F3672">
        <w:rPr>
          <w:rFonts w:ascii="Times New Roman" w:hAnsi="Times New Roman" w:cs="Times New Roman"/>
          <w:sz w:val="24"/>
          <w:szCs w:val="24"/>
        </w:rPr>
        <w:t xml:space="preserve">hösten. </w:t>
      </w:r>
      <w:r>
        <w:rPr>
          <w:rFonts w:ascii="Times New Roman" w:hAnsi="Times New Roman" w:cs="Times New Roman"/>
          <w:sz w:val="24"/>
          <w:szCs w:val="24"/>
        </w:rPr>
        <w:t>Vidare ska</w:t>
      </w:r>
      <w:r w:rsidR="005459E9" w:rsidRPr="003F76C8">
        <w:rPr>
          <w:rFonts w:ascii="Times New Roman" w:hAnsi="Times New Roman" w:cs="Times New Roman"/>
          <w:sz w:val="24"/>
          <w:szCs w:val="24"/>
        </w:rPr>
        <w:t xml:space="preserve"> studiehandledning med fokus på skolor från olika områden</w:t>
      </w:r>
      <w:r>
        <w:rPr>
          <w:rFonts w:ascii="Times New Roman" w:hAnsi="Times New Roman" w:cs="Times New Roman"/>
          <w:sz w:val="24"/>
          <w:szCs w:val="24"/>
        </w:rPr>
        <w:t xml:space="preserve"> följas upp, tillsammans med en uppföljning </w:t>
      </w:r>
      <w:r w:rsidR="005459E9" w:rsidRPr="003F76C8">
        <w:rPr>
          <w:rFonts w:ascii="Times New Roman" w:hAnsi="Times New Roman" w:cs="Times New Roman"/>
          <w:sz w:val="24"/>
          <w:szCs w:val="24"/>
        </w:rPr>
        <w:t xml:space="preserve">av nyanländas lärande. </w:t>
      </w:r>
    </w:p>
    <w:p w14:paraId="45566C47" w14:textId="46007B57" w:rsidR="005459E9" w:rsidRPr="003F76C8" w:rsidRDefault="005459E9" w:rsidP="000A7FA6">
      <w:pPr>
        <w:spacing w:line="25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F76C8">
        <w:rPr>
          <w:rFonts w:ascii="Times New Roman" w:hAnsi="Times New Roman" w:cs="Times New Roman"/>
          <w:i/>
          <w:iCs/>
          <w:sz w:val="24"/>
          <w:szCs w:val="24"/>
        </w:rPr>
        <w:t>Marie Rydenvald, GU</w:t>
      </w:r>
    </w:p>
    <w:p w14:paraId="1B88881B" w14:textId="01CEC0AC" w:rsidR="005459E9" w:rsidRDefault="00A311A7" w:rsidP="000A7FA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Marie beskriver att mycket händer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sva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-utbildningen på GU, däribland en fristående kurs i </w:t>
      </w:r>
      <w:proofErr w:type="spellStart"/>
      <w:r>
        <w:rPr>
          <w:rFonts w:ascii="Times New Roman" w:hAnsi="Times New Roman" w:cs="Times New Roman"/>
          <w:sz w:val="24"/>
          <w:szCs w:val="24"/>
        </w:rPr>
        <w:t>sva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riktad mot SFI-lärare som startar i höst, sommarkurser (SKUA och skönlitteratur i undervisning</w:t>
      </w:r>
      <w:r w:rsidR="003F3672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) samt fortbildningskurser för läraren med inriktning mot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sva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(retorik respektive skrivdidaktik). Det är även många uppsatser på gång på kandidat samt magister/master-nivå. På l</w:t>
      </w:r>
      <w:r w:rsidR="005459E9" w:rsidRPr="003F76C8">
        <w:rPr>
          <w:rFonts w:ascii="Times New Roman" w:hAnsi="Times New Roman" w:cs="Times New Roman"/>
          <w:sz w:val="24"/>
          <w:szCs w:val="24"/>
        </w:rPr>
        <w:t>ärarutbildning</w:t>
      </w:r>
      <w:r>
        <w:rPr>
          <w:rFonts w:ascii="Times New Roman" w:hAnsi="Times New Roman" w:cs="Times New Roman"/>
          <w:sz w:val="24"/>
          <w:szCs w:val="24"/>
        </w:rPr>
        <w:t xml:space="preserve">en finns ett </w:t>
      </w:r>
      <w:r w:rsidR="005459E9" w:rsidRPr="003F76C8">
        <w:rPr>
          <w:rFonts w:ascii="Times New Roman" w:hAnsi="Times New Roman" w:cs="Times New Roman"/>
          <w:sz w:val="24"/>
          <w:szCs w:val="24"/>
        </w:rPr>
        <w:t>konstant söktryck</w:t>
      </w:r>
      <w:r>
        <w:rPr>
          <w:rFonts w:ascii="Times New Roman" w:hAnsi="Times New Roman" w:cs="Times New Roman"/>
          <w:sz w:val="24"/>
          <w:szCs w:val="24"/>
        </w:rPr>
        <w:t xml:space="preserve"> samtidigt som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</w:t>
      </w:r>
      <w:r w:rsidR="005459E9" w:rsidRPr="003F7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9E9" w:rsidRPr="003F76C8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="005459E9" w:rsidRPr="003F76C8">
        <w:rPr>
          <w:rFonts w:ascii="Times New Roman" w:hAnsi="Times New Roman" w:cs="Times New Roman"/>
          <w:sz w:val="24"/>
          <w:szCs w:val="24"/>
        </w:rPr>
        <w:t xml:space="preserve"> och språk- och kunskapsutvecklande undervisning</w:t>
      </w:r>
      <w:r>
        <w:rPr>
          <w:rFonts w:ascii="Times New Roman" w:hAnsi="Times New Roman" w:cs="Times New Roman"/>
          <w:sz w:val="24"/>
          <w:szCs w:val="24"/>
        </w:rPr>
        <w:t xml:space="preserve"> ökar. Vidare ökar kompletterande </w:t>
      </w:r>
      <w:r>
        <w:rPr>
          <w:rFonts w:ascii="Times New Roman" w:hAnsi="Times New Roman" w:cs="Times New Roman"/>
          <w:sz w:val="24"/>
          <w:szCs w:val="24"/>
        </w:rPr>
        <w:lastRenderedPageBreak/>
        <w:t>och behörighetsgivande utbildningar för utländska akademiker. Lärarlyftskurser mot F-3 och 4-6 ges detta läsår och nästa</w:t>
      </w:r>
      <w:r w:rsidR="00D35C4B">
        <w:rPr>
          <w:rFonts w:ascii="Times New Roman" w:hAnsi="Times New Roman" w:cs="Times New Roman"/>
          <w:sz w:val="24"/>
          <w:szCs w:val="24"/>
        </w:rPr>
        <w:t>.</w:t>
      </w:r>
    </w:p>
    <w:p w14:paraId="6388BD46" w14:textId="2EB7E004" w:rsidR="00D57652" w:rsidRPr="00D35C4B" w:rsidRDefault="00D57652" w:rsidP="00D57652">
      <w:pPr>
        <w:pStyle w:val="Liststycke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b/>
          <w:bCs/>
          <w:szCs w:val="24"/>
        </w:rPr>
      </w:pPr>
      <w:r w:rsidRPr="00D35C4B">
        <w:rPr>
          <w:rFonts w:ascii="Times New Roman" w:eastAsia="Times New Roman" w:hAnsi="Times New Roman" w:cs="Times New Roman"/>
          <w:b/>
          <w:bCs/>
          <w:szCs w:val="24"/>
        </w:rPr>
        <w:t>Skolverkets översyn av de båda svenskämnena (Anna, Kristina, Lotta)</w:t>
      </w:r>
    </w:p>
    <w:p w14:paraId="5EE94955" w14:textId="630F7175" w:rsidR="00D35C4B" w:rsidRDefault="00D35C4B" w:rsidP="00D5765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Anders berättar att </w:t>
      </w:r>
      <w:r w:rsidR="00CE6E51" w:rsidRPr="003F76C8">
        <w:rPr>
          <w:rFonts w:ascii="Times New Roman" w:hAnsi="Times New Roman" w:cs="Times New Roman"/>
          <w:sz w:val="24"/>
          <w:szCs w:val="24"/>
        </w:rPr>
        <w:t xml:space="preserve">Christina Hedman och Ulrika Magnusson </w:t>
      </w:r>
      <w:r>
        <w:rPr>
          <w:rFonts w:ascii="Times New Roman" w:hAnsi="Times New Roman" w:cs="Times New Roman"/>
          <w:sz w:val="24"/>
          <w:szCs w:val="24"/>
        </w:rPr>
        <w:t xml:space="preserve">från SU </w:t>
      </w:r>
      <w:r w:rsidR="00CE6E51" w:rsidRPr="003F76C8">
        <w:rPr>
          <w:rFonts w:ascii="Times New Roman" w:hAnsi="Times New Roman" w:cs="Times New Roman"/>
          <w:sz w:val="24"/>
          <w:szCs w:val="24"/>
        </w:rPr>
        <w:t>bistå</w:t>
      </w:r>
      <w:r>
        <w:rPr>
          <w:rFonts w:ascii="Times New Roman" w:hAnsi="Times New Roman" w:cs="Times New Roman"/>
          <w:sz w:val="24"/>
          <w:szCs w:val="24"/>
        </w:rPr>
        <w:t>r</w:t>
      </w:r>
      <w:r w:rsidR="00CE6E51" w:rsidRPr="003F76C8">
        <w:rPr>
          <w:rFonts w:ascii="Times New Roman" w:hAnsi="Times New Roman" w:cs="Times New Roman"/>
          <w:sz w:val="24"/>
          <w:szCs w:val="24"/>
        </w:rPr>
        <w:t xml:space="preserve"> i översynen av svenskämnena</w:t>
      </w:r>
      <w:r w:rsidR="000A5CB5">
        <w:rPr>
          <w:rFonts w:ascii="Times New Roman" w:hAnsi="Times New Roman" w:cs="Times New Roman"/>
          <w:sz w:val="24"/>
          <w:szCs w:val="24"/>
        </w:rPr>
        <w:t>. I arbetsgruppen representeras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19C" w:rsidRPr="003F76C8">
        <w:rPr>
          <w:rFonts w:ascii="Times New Roman" w:hAnsi="Times New Roman" w:cs="Times New Roman"/>
          <w:sz w:val="24"/>
          <w:szCs w:val="24"/>
        </w:rPr>
        <w:t>FLIS</w:t>
      </w:r>
      <w:r w:rsidR="0043331B" w:rsidRPr="003F76C8">
        <w:rPr>
          <w:rFonts w:ascii="Times New Roman" w:hAnsi="Times New Roman" w:cs="Times New Roman"/>
          <w:sz w:val="24"/>
          <w:szCs w:val="24"/>
        </w:rPr>
        <w:t xml:space="preserve"> av Lotta</w:t>
      </w:r>
      <w:r w:rsidR="000A5CB5">
        <w:rPr>
          <w:rFonts w:ascii="Times New Roman" w:hAnsi="Times New Roman" w:cs="Times New Roman"/>
          <w:sz w:val="24"/>
          <w:szCs w:val="24"/>
        </w:rPr>
        <w:t xml:space="preserve">. Även </w:t>
      </w:r>
      <w:r w:rsidR="007B2BDF">
        <w:rPr>
          <w:rFonts w:ascii="Times New Roman" w:hAnsi="Times New Roman" w:cs="Times New Roman"/>
          <w:sz w:val="24"/>
          <w:szCs w:val="24"/>
        </w:rPr>
        <w:t xml:space="preserve">Josefin Nilsson, </w:t>
      </w:r>
      <w:r w:rsidR="000A5CB5">
        <w:rPr>
          <w:rFonts w:ascii="Times New Roman" w:hAnsi="Times New Roman" w:cs="Times New Roman"/>
          <w:sz w:val="24"/>
          <w:szCs w:val="24"/>
        </w:rPr>
        <w:t xml:space="preserve">NC finns med. Lotta berättade vidare om workshoppar med lärare om </w:t>
      </w:r>
      <w:proofErr w:type="spellStart"/>
      <w:r w:rsidR="000A5CB5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="000A5CB5">
        <w:rPr>
          <w:rFonts w:ascii="Times New Roman" w:hAnsi="Times New Roman" w:cs="Times New Roman"/>
          <w:sz w:val="24"/>
          <w:szCs w:val="24"/>
        </w:rPr>
        <w:t>-undervisningens organisering, genomförande och innehåll.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F5CED7" w14:textId="728FE428" w:rsidR="0044719C" w:rsidRPr="003F76C8" w:rsidRDefault="00D35C4B" w:rsidP="00D5765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Lotta lyfte fram den som en o</w:t>
      </w:r>
      <w:r w:rsidR="0044719C" w:rsidRPr="003F76C8">
        <w:rPr>
          <w:rFonts w:ascii="Times New Roman" w:hAnsi="Times New Roman" w:cs="Times New Roman"/>
          <w:sz w:val="24"/>
          <w:szCs w:val="24"/>
        </w:rPr>
        <w:t xml:space="preserve">fta förekommande idé med </w:t>
      </w:r>
      <w:proofErr w:type="spellStart"/>
      <w:r w:rsidR="0044719C" w:rsidRPr="003F76C8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="0044719C" w:rsidRPr="003F76C8">
        <w:rPr>
          <w:rFonts w:ascii="Times New Roman" w:hAnsi="Times New Roman" w:cs="Times New Roman"/>
          <w:sz w:val="24"/>
          <w:szCs w:val="24"/>
        </w:rPr>
        <w:t xml:space="preserve"> för nyanlända och</w:t>
      </w:r>
      <w:r w:rsidR="003F3672">
        <w:rPr>
          <w:rFonts w:ascii="Times New Roman" w:hAnsi="Times New Roman" w:cs="Times New Roman"/>
          <w:sz w:val="24"/>
          <w:szCs w:val="24"/>
        </w:rPr>
        <w:t xml:space="preserve"> ett</w:t>
      </w:r>
      <w:r w:rsidR="0044719C" w:rsidRPr="003F76C8">
        <w:rPr>
          <w:rFonts w:ascii="Times New Roman" w:hAnsi="Times New Roman" w:cs="Times New Roman"/>
          <w:sz w:val="24"/>
          <w:szCs w:val="24"/>
        </w:rPr>
        <w:t xml:space="preserve"> vidgat svenskämne för reste</w:t>
      </w:r>
      <w:r>
        <w:rPr>
          <w:rFonts w:ascii="Times New Roman" w:hAnsi="Times New Roman" w:cs="Times New Roman"/>
          <w:sz w:val="24"/>
          <w:szCs w:val="24"/>
        </w:rPr>
        <w:t xml:space="preserve">n, samt att det är viktigt för FLIS att vara en del av denna diskussion. Vikten av att ”lyfta på alla stenar” </w:t>
      </w:r>
      <w:r w:rsidR="003F3672">
        <w:rPr>
          <w:rFonts w:ascii="Times New Roman" w:hAnsi="Times New Roman" w:cs="Times New Roman"/>
          <w:sz w:val="24"/>
          <w:szCs w:val="24"/>
        </w:rPr>
        <w:t>framfördes i diskussionen liksom nödvändigheten</w:t>
      </w:r>
      <w:r>
        <w:rPr>
          <w:rFonts w:ascii="Times New Roman" w:hAnsi="Times New Roman" w:cs="Times New Roman"/>
          <w:sz w:val="24"/>
          <w:szCs w:val="24"/>
        </w:rPr>
        <w:t xml:space="preserve"> att betona att översynen gäller båda ämnena lyftes fram i diskussionen. </w:t>
      </w:r>
      <w:r w:rsidR="007C7180">
        <w:rPr>
          <w:rFonts w:ascii="Times New Roman" w:hAnsi="Times New Roman" w:cs="Times New Roman"/>
          <w:sz w:val="24"/>
          <w:szCs w:val="24"/>
        </w:rPr>
        <w:t>Monika</w:t>
      </w:r>
      <w:r>
        <w:rPr>
          <w:rFonts w:ascii="Times New Roman" w:hAnsi="Times New Roman" w:cs="Times New Roman"/>
          <w:sz w:val="24"/>
          <w:szCs w:val="24"/>
        </w:rPr>
        <w:t xml:space="preserve"> framhöll att elever som ska välja </w:t>
      </w:r>
      <w:proofErr w:type="spellStart"/>
      <w:r>
        <w:rPr>
          <w:rFonts w:ascii="Times New Roman" w:hAnsi="Times New Roman" w:cs="Times New Roman"/>
          <w:sz w:val="24"/>
          <w:szCs w:val="24"/>
        </w:rPr>
        <w:t>sva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eller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inför gymnasiet inte har något material att utgå ifrån, något som bör </w:t>
      </w:r>
      <w:r w:rsidR="003F3672">
        <w:rPr>
          <w:rFonts w:ascii="Times New Roman" w:hAnsi="Times New Roman" w:cs="Times New Roman"/>
          <w:sz w:val="24"/>
          <w:szCs w:val="24"/>
        </w:rPr>
        <w:t>poängteras</w:t>
      </w:r>
      <w:r>
        <w:rPr>
          <w:rFonts w:ascii="Times New Roman" w:hAnsi="Times New Roman" w:cs="Times New Roman"/>
          <w:sz w:val="24"/>
          <w:szCs w:val="24"/>
        </w:rPr>
        <w:t xml:space="preserve"> av FLIS. Anna underströk att det behövs en forskningsbaserad metod för att på språklig grund fastställa behovet av </w:t>
      </w:r>
      <w:proofErr w:type="spellStart"/>
      <w:r>
        <w:rPr>
          <w:rFonts w:ascii="Times New Roman" w:hAnsi="Times New Roman" w:cs="Times New Roman"/>
          <w:sz w:val="24"/>
          <w:szCs w:val="24"/>
        </w:rPr>
        <w:t>sva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-undervisning. </w:t>
      </w:r>
      <w:r w:rsidR="000A5CB5">
        <w:rPr>
          <w:rFonts w:ascii="Times New Roman" w:hAnsi="Times New Roman" w:cs="Times New Roman"/>
          <w:sz w:val="24"/>
          <w:szCs w:val="24"/>
        </w:rPr>
        <w:t>En forskningsansökan är planerad för detta ändamål</w:t>
      </w:r>
    </w:p>
    <w:p w14:paraId="0FD20345" w14:textId="07890650" w:rsidR="00D57652" w:rsidRPr="000A5CB5" w:rsidRDefault="00D57652" w:rsidP="00D57652">
      <w:pPr>
        <w:pStyle w:val="Liststycke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b/>
          <w:bCs/>
          <w:szCs w:val="24"/>
        </w:rPr>
      </w:pPr>
      <w:r w:rsidRPr="000A5CB5">
        <w:rPr>
          <w:rFonts w:ascii="Times New Roman" w:eastAsia="Times New Roman" w:hAnsi="Times New Roman" w:cs="Times New Roman"/>
          <w:b/>
          <w:bCs/>
          <w:szCs w:val="24"/>
        </w:rPr>
        <w:t xml:space="preserve">Nya ämnesplaner i </w:t>
      </w:r>
      <w:proofErr w:type="spellStart"/>
      <w:r w:rsidRPr="000A5CB5">
        <w:rPr>
          <w:rFonts w:ascii="Times New Roman" w:eastAsia="Times New Roman" w:hAnsi="Times New Roman" w:cs="Times New Roman"/>
          <w:b/>
          <w:bCs/>
          <w:szCs w:val="24"/>
        </w:rPr>
        <w:t>sva</w:t>
      </w:r>
      <w:proofErr w:type="spellEnd"/>
      <w:r w:rsidRPr="000A5CB5">
        <w:rPr>
          <w:rFonts w:ascii="Times New Roman" w:eastAsia="Times New Roman" w:hAnsi="Times New Roman" w:cs="Times New Roman"/>
          <w:b/>
          <w:bCs/>
          <w:szCs w:val="24"/>
        </w:rPr>
        <w:t xml:space="preserve"> för gymnasiet (Monika) </w:t>
      </w:r>
    </w:p>
    <w:p w14:paraId="211F57E1" w14:textId="2D7927D2" w:rsidR="0043331B" w:rsidRPr="003F76C8" w:rsidRDefault="000A5CB5" w:rsidP="0043331B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Monika påminner om bakgrunden till revideringen: </w:t>
      </w:r>
      <w:r w:rsidR="0043331B" w:rsidRPr="003F76C8">
        <w:rPr>
          <w:rFonts w:ascii="Times New Roman" w:hAnsi="Times New Roman" w:cs="Times New Roman"/>
          <w:sz w:val="24"/>
          <w:szCs w:val="24"/>
        </w:rPr>
        <w:t>Betygsutredning 2018</w:t>
      </w:r>
      <w:r>
        <w:rPr>
          <w:rFonts w:ascii="Times New Roman" w:hAnsi="Times New Roman" w:cs="Times New Roman"/>
          <w:sz w:val="24"/>
          <w:szCs w:val="24"/>
        </w:rPr>
        <w:t xml:space="preserve"> med fokus på</w:t>
      </w:r>
      <w:r w:rsidR="0043331B" w:rsidRPr="003F7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3331B" w:rsidRPr="003F76C8">
        <w:rPr>
          <w:rFonts w:ascii="Times New Roman" w:hAnsi="Times New Roman" w:cs="Times New Roman"/>
          <w:sz w:val="24"/>
          <w:szCs w:val="24"/>
        </w:rPr>
        <w:t xml:space="preserve">tärkt kvalitet och likvärdighet för alla ämnen. </w:t>
      </w:r>
      <w:r>
        <w:rPr>
          <w:rFonts w:ascii="Times New Roman" w:hAnsi="Times New Roman" w:cs="Times New Roman"/>
          <w:sz w:val="24"/>
          <w:szCs w:val="24"/>
        </w:rPr>
        <w:t>K</w:t>
      </w:r>
      <w:r w:rsidR="0043331B" w:rsidRPr="003F76C8">
        <w:rPr>
          <w:rFonts w:ascii="Times New Roman" w:hAnsi="Times New Roman" w:cs="Times New Roman"/>
          <w:sz w:val="24"/>
          <w:szCs w:val="24"/>
        </w:rPr>
        <w:t xml:space="preserve">ursbetyg </w:t>
      </w:r>
      <w:r>
        <w:rPr>
          <w:rFonts w:ascii="Times New Roman" w:hAnsi="Times New Roman" w:cs="Times New Roman"/>
          <w:sz w:val="24"/>
          <w:szCs w:val="24"/>
        </w:rPr>
        <w:t>ska ersättas med</w:t>
      </w:r>
      <w:r w:rsidR="0043331B" w:rsidRPr="003F76C8">
        <w:rPr>
          <w:rFonts w:ascii="Times New Roman" w:hAnsi="Times New Roman" w:cs="Times New Roman"/>
          <w:sz w:val="24"/>
          <w:szCs w:val="24"/>
        </w:rPr>
        <w:t xml:space="preserve"> ämnesbetyg</w:t>
      </w:r>
      <w:r>
        <w:rPr>
          <w:rFonts w:ascii="Times New Roman" w:hAnsi="Times New Roman" w:cs="Times New Roman"/>
          <w:sz w:val="24"/>
          <w:szCs w:val="24"/>
        </w:rPr>
        <w:t xml:space="preserve">. Inom ämnena beskrivs en progression genom nivåer. </w:t>
      </w:r>
      <w:r w:rsidRPr="003F76C8">
        <w:rPr>
          <w:rFonts w:ascii="Times New Roman" w:hAnsi="Times New Roman" w:cs="Times New Roman"/>
          <w:sz w:val="24"/>
          <w:szCs w:val="24"/>
        </w:rPr>
        <w:t>Betygssättningen ska i högre grad vara kompensatorisk. Diskussioner</w:t>
      </w:r>
      <w:r w:rsidR="003F3672">
        <w:rPr>
          <w:rFonts w:ascii="Times New Roman" w:hAnsi="Times New Roman" w:cs="Times New Roman"/>
          <w:sz w:val="24"/>
          <w:szCs w:val="24"/>
        </w:rPr>
        <w:t xml:space="preserve"> pågår</w:t>
      </w:r>
      <w:r w:rsidRPr="003F76C8">
        <w:rPr>
          <w:rFonts w:ascii="Times New Roman" w:hAnsi="Times New Roman" w:cs="Times New Roman"/>
          <w:sz w:val="24"/>
          <w:szCs w:val="24"/>
        </w:rPr>
        <w:t xml:space="preserve"> om betyget ”</w:t>
      </w:r>
      <w:proofErr w:type="spellStart"/>
      <w:r w:rsidRPr="003F76C8">
        <w:rPr>
          <w:rFonts w:ascii="Times New Roman" w:hAnsi="Times New Roman" w:cs="Times New Roman"/>
          <w:sz w:val="24"/>
          <w:szCs w:val="24"/>
        </w:rPr>
        <w:t>Fx</w:t>
      </w:r>
      <w:proofErr w:type="spellEnd"/>
      <w:r w:rsidRPr="003F76C8">
        <w:rPr>
          <w:rFonts w:ascii="Times New Roman" w:hAnsi="Times New Roman" w:cs="Times New Roman"/>
          <w:sz w:val="24"/>
          <w:szCs w:val="24"/>
        </w:rPr>
        <w:t xml:space="preserve">” för den som ligger nära ett godkänt betyg. </w:t>
      </w:r>
      <w:r>
        <w:rPr>
          <w:rFonts w:ascii="Times New Roman" w:hAnsi="Times New Roman" w:cs="Times New Roman"/>
          <w:sz w:val="24"/>
          <w:szCs w:val="24"/>
        </w:rPr>
        <w:t xml:space="preserve"> Monika</w:t>
      </w:r>
      <w:r w:rsidR="0043331B" w:rsidRPr="003F7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3331B" w:rsidRPr="003F76C8">
        <w:rPr>
          <w:rFonts w:ascii="Times New Roman" w:hAnsi="Times New Roman" w:cs="Times New Roman"/>
          <w:sz w:val="24"/>
          <w:szCs w:val="24"/>
        </w:rPr>
        <w:t xml:space="preserve">itter tillsammans med ett undervisningsråd och tar fram skrivningarna för SVA inklusive </w:t>
      </w:r>
      <w:proofErr w:type="spellStart"/>
      <w:r w:rsidR="0043331B" w:rsidRPr="003F76C8">
        <w:rPr>
          <w:rFonts w:ascii="Times New Roman" w:hAnsi="Times New Roman" w:cs="Times New Roman"/>
          <w:sz w:val="24"/>
          <w:szCs w:val="24"/>
        </w:rPr>
        <w:t>komvux</w:t>
      </w:r>
      <w:proofErr w:type="spellEnd"/>
      <w:r w:rsidR="0043331B" w:rsidRPr="003F76C8">
        <w:rPr>
          <w:rFonts w:ascii="Times New Roman" w:hAnsi="Times New Roman" w:cs="Times New Roman"/>
          <w:sz w:val="24"/>
          <w:szCs w:val="24"/>
        </w:rPr>
        <w:t xml:space="preserve">. Ett första förslag ska </w:t>
      </w:r>
      <w:r>
        <w:rPr>
          <w:rFonts w:ascii="Times New Roman" w:hAnsi="Times New Roman" w:cs="Times New Roman"/>
          <w:sz w:val="24"/>
          <w:szCs w:val="24"/>
        </w:rPr>
        <w:t>läggas fram</w:t>
      </w:r>
      <w:r w:rsidR="0043331B" w:rsidRPr="003F76C8">
        <w:rPr>
          <w:rFonts w:ascii="Times New Roman" w:hAnsi="Times New Roman" w:cs="Times New Roman"/>
          <w:sz w:val="24"/>
          <w:szCs w:val="24"/>
        </w:rPr>
        <w:t xml:space="preserve"> i april. </w:t>
      </w:r>
    </w:p>
    <w:p w14:paraId="2D9B2EFB" w14:textId="48E175AE" w:rsidR="0043331B" w:rsidRPr="003F76C8" w:rsidRDefault="000A5CB5" w:rsidP="0043331B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meddelar att Skolverket söker en referensgrupp</w:t>
      </w:r>
      <w:r w:rsidR="0043331B" w:rsidRPr="003F76C8">
        <w:rPr>
          <w:rFonts w:ascii="Times New Roman" w:hAnsi="Times New Roman" w:cs="Times New Roman"/>
          <w:sz w:val="24"/>
          <w:szCs w:val="24"/>
        </w:rPr>
        <w:t xml:space="preserve"> av forskare/lärare inom svenska som andraspråk</w:t>
      </w:r>
      <w:r>
        <w:rPr>
          <w:rFonts w:ascii="Times New Roman" w:hAnsi="Times New Roman" w:cs="Times New Roman"/>
          <w:sz w:val="24"/>
          <w:szCs w:val="24"/>
        </w:rPr>
        <w:t xml:space="preserve"> som läser utkast och kommer</w:t>
      </w:r>
      <w:r w:rsidR="0043331B" w:rsidRPr="003F76C8">
        <w:rPr>
          <w:rFonts w:ascii="Times New Roman" w:hAnsi="Times New Roman" w:cs="Times New Roman"/>
          <w:sz w:val="24"/>
          <w:szCs w:val="24"/>
        </w:rPr>
        <w:t xml:space="preserve"> med idéer, tank</w:t>
      </w:r>
      <w:r>
        <w:rPr>
          <w:rFonts w:ascii="Times New Roman" w:hAnsi="Times New Roman" w:cs="Times New Roman"/>
          <w:sz w:val="24"/>
          <w:szCs w:val="24"/>
        </w:rPr>
        <w:t>a</w:t>
      </w:r>
      <w:r w:rsidR="0043331B" w:rsidRPr="003F76C8">
        <w:rPr>
          <w:rFonts w:ascii="Times New Roman" w:hAnsi="Times New Roman" w:cs="Times New Roman"/>
          <w:sz w:val="24"/>
          <w:szCs w:val="24"/>
        </w:rPr>
        <w:t xml:space="preserve">r och reflektioner. </w:t>
      </w:r>
      <w:r w:rsidR="00BB1BD0" w:rsidRPr="003F76C8">
        <w:rPr>
          <w:rFonts w:ascii="Times New Roman" w:hAnsi="Times New Roman" w:cs="Times New Roman"/>
          <w:sz w:val="24"/>
          <w:szCs w:val="24"/>
        </w:rPr>
        <w:t xml:space="preserve">Intresserade kan höra av sig till: </w:t>
      </w:r>
      <w:hyperlink r:id="rId6" w:history="1">
        <w:r w:rsidR="007C5FD4" w:rsidRPr="003F76C8">
          <w:rPr>
            <w:rStyle w:val="Hyperlnk"/>
            <w:rFonts w:ascii="Times New Roman" w:hAnsi="Times New Roman" w:cs="Times New Roman"/>
            <w:sz w:val="24"/>
            <w:szCs w:val="24"/>
          </w:rPr>
          <w:t>cecilia.hagemark@skolverket.se</w:t>
        </w:r>
      </w:hyperlink>
      <w:r w:rsidR="00B41DBE" w:rsidRPr="003F76C8">
        <w:rPr>
          <w:rFonts w:ascii="Times New Roman" w:hAnsi="Times New Roman" w:cs="Times New Roman"/>
          <w:sz w:val="24"/>
          <w:szCs w:val="24"/>
        </w:rPr>
        <w:t>.</w:t>
      </w:r>
      <w:r w:rsidR="007C5FD4" w:rsidRPr="003F76C8">
        <w:rPr>
          <w:rFonts w:ascii="Times New Roman" w:hAnsi="Times New Roman" w:cs="Times New Roman"/>
          <w:sz w:val="24"/>
          <w:szCs w:val="24"/>
        </w:rPr>
        <w:t xml:space="preserve"> Det är önskvärt med representanter från flera lärosäten.</w:t>
      </w:r>
    </w:p>
    <w:p w14:paraId="06D42392" w14:textId="6E2199B8" w:rsidR="00D57652" w:rsidRPr="004534FD" w:rsidRDefault="00D57652" w:rsidP="00D57652">
      <w:pPr>
        <w:pStyle w:val="Liststycke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b/>
          <w:bCs/>
          <w:szCs w:val="24"/>
        </w:rPr>
      </w:pPr>
      <w:r w:rsidRPr="004534FD">
        <w:rPr>
          <w:rFonts w:ascii="Times New Roman" w:hAnsi="Times New Roman" w:cs="Times New Roman"/>
          <w:b/>
          <w:bCs/>
          <w:szCs w:val="24"/>
        </w:rPr>
        <w:t>Information från FLIN (Jaana)</w:t>
      </w:r>
    </w:p>
    <w:p w14:paraId="1A131BC3" w14:textId="4A7F261E" w:rsidR="007C5FD4" w:rsidRPr="003F76C8" w:rsidRDefault="007C5FD4" w:rsidP="007C5FD4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F76C8">
        <w:rPr>
          <w:rFonts w:ascii="Times New Roman" w:hAnsi="Times New Roman" w:cs="Times New Roman"/>
          <w:sz w:val="24"/>
          <w:szCs w:val="24"/>
        </w:rPr>
        <w:t>Jaana</w:t>
      </w:r>
      <w:r w:rsidR="000A5CB5">
        <w:rPr>
          <w:rFonts w:ascii="Times New Roman" w:hAnsi="Times New Roman" w:cs="Times New Roman"/>
          <w:sz w:val="24"/>
          <w:szCs w:val="24"/>
        </w:rPr>
        <w:t xml:space="preserve"> berättar om det senaste</w:t>
      </w:r>
      <w:r w:rsidRPr="003F76C8">
        <w:rPr>
          <w:rFonts w:ascii="Times New Roman" w:hAnsi="Times New Roman" w:cs="Times New Roman"/>
          <w:sz w:val="24"/>
          <w:szCs w:val="24"/>
        </w:rPr>
        <w:t xml:space="preserve"> </w:t>
      </w:r>
      <w:r w:rsidR="000A5CB5">
        <w:rPr>
          <w:rFonts w:ascii="Times New Roman" w:hAnsi="Times New Roman" w:cs="Times New Roman"/>
          <w:sz w:val="24"/>
          <w:szCs w:val="24"/>
        </w:rPr>
        <w:t>s</w:t>
      </w:r>
      <w:r w:rsidRPr="003F76C8">
        <w:rPr>
          <w:rFonts w:ascii="Times New Roman" w:hAnsi="Times New Roman" w:cs="Times New Roman"/>
          <w:sz w:val="24"/>
          <w:szCs w:val="24"/>
        </w:rPr>
        <w:t>eminari</w:t>
      </w:r>
      <w:r w:rsidR="000A5CB5">
        <w:rPr>
          <w:rFonts w:ascii="Times New Roman" w:hAnsi="Times New Roman" w:cs="Times New Roman"/>
          <w:sz w:val="24"/>
          <w:szCs w:val="24"/>
        </w:rPr>
        <w:t>et</w:t>
      </w:r>
      <w:r w:rsidRPr="003F76C8">
        <w:rPr>
          <w:rFonts w:ascii="Times New Roman" w:hAnsi="Times New Roman" w:cs="Times New Roman"/>
          <w:sz w:val="24"/>
          <w:szCs w:val="24"/>
        </w:rPr>
        <w:t xml:space="preserve"> från Helsingfors i höstas (digitalt).</w:t>
      </w:r>
      <w:r w:rsidR="000A5CB5">
        <w:rPr>
          <w:rFonts w:ascii="Times New Roman" w:hAnsi="Times New Roman" w:cs="Times New Roman"/>
          <w:sz w:val="24"/>
          <w:szCs w:val="24"/>
        </w:rPr>
        <w:t xml:space="preserve"> Det var en</w:t>
      </w:r>
      <w:r w:rsidR="000A5CB5" w:rsidRPr="003F76C8">
        <w:rPr>
          <w:rFonts w:ascii="Times New Roman" w:hAnsi="Times New Roman" w:cs="Times New Roman"/>
          <w:sz w:val="24"/>
          <w:szCs w:val="24"/>
        </w:rPr>
        <w:t xml:space="preserve"> </w:t>
      </w:r>
      <w:r w:rsidR="000A5CB5">
        <w:rPr>
          <w:rFonts w:ascii="Times New Roman" w:hAnsi="Times New Roman" w:cs="Times New Roman"/>
          <w:sz w:val="24"/>
          <w:szCs w:val="24"/>
        </w:rPr>
        <w:t>f</w:t>
      </w:r>
      <w:r w:rsidR="000A5CB5" w:rsidRPr="003F76C8">
        <w:rPr>
          <w:rFonts w:ascii="Times New Roman" w:hAnsi="Times New Roman" w:cs="Times New Roman"/>
          <w:sz w:val="24"/>
          <w:szCs w:val="24"/>
        </w:rPr>
        <w:t>ortsättning</w:t>
      </w:r>
      <w:r w:rsidRPr="003F76C8">
        <w:rPr>
          <w:rFonts w:ascii="Times New Roman" w:hAnsi="Times New Roman" w:cs="Times New Roman"/>
          <w:sz w:val="24"/>
          <w:szCs w:val="24"/>
        </w:rPr>
        <w:t xml:space="preserve"> på</w:t>
      </w:r>
      <w:r w:rsidR="000A5CB5">
        <w:rPr>
          <w:rFonts w:ascii="Times New Roman" w:hAnsi="Times New Roman" w:cs="Times New Roman"/>
          <w:sz w:val="24"/>
          <w:szCs w:val="24"/>
        </w:rPr>
        <w:t xml:space="preserve"> en</w:t>
      </w:r>
      <w:r w:rsidRPr="003F76C8">
        <w:rPr>
          <w:rFonts w:ascii="Times New Roman" w:hAnsi="Times New Roman" w:cs="Times New Roman"/>
          <w:sz w:val="24"/>
          <w:szCs w:val="24"/>
        </w:rPr>
        <w:t xml:space="preserve"> serie med fokus på inkludering och litteracitetsutveckling. </w:t>
      </w:r>
      <w:r w:rsidR="003F76C8" w:rsidRPr="003F76C8">
        <w:rPr>
          <w:rFonts w:ascii="Times New Roman" w:hAnsi="Times New Roman" w:cs="Times New Roman"/>
          <w:sz w:val="24"/>
          <w:szCs w:val="24"/>
        </w:rPr>
        <w:t>Tre föreläsningar</w:t>
      </w:r>
      <w:r w:rsidR="000A5CB5">
        <w:rPr>
          <w:rFonts w:ascii="Times New Roman" w:hAnsi="Times New Roman" w:cs="Times New Roman"/>
          <w:sz w:val="24"/>
          <w:szCs w:val="24"/>
        </w:rPr>
        <w:t xml:space="preserve"> gavs, däribland en som fokuserade</w:t>
      </w:r>
      <w:r w:rsidRPr="003F76C8">
        <w:rPr>
          <w:rFonts w:ascii="Times New Roman" w:hAnsi="Times New Roman" w:cs="Times New Roman"/>
          <w:sz w:val="24"/>
          <w:szCs w:val="24"/>
        </w:rPr>
        <w:t xml:space="preserve"> på en arbetsmodell riktad mot föräldrar till nyanlända</w:t>
      </w:r>
      <w:r w:rsidR="000A5CB5">
        <w:rPr>
          <w:rFonts w:ascii="Times New Roman" w:hAnsi="Times New Roman" w:cs="Times New Roman"/>
          <w:sz w:val="24"/>
          <w:szCs w:val="24"/>
        </w:rPr>
        <w:t xml:space="preserve"> med fokus på språkutveckling, lokalkännedom och engagemang i barnens utbildning</w:t>
      </w:r>
      <w:r w:rsidRPr="003F76C8">
        <w:rPr>
          <w:rFonts w:ascii="Times New Roman" w:hAnsi="Times New Roman" w:cs="Times New Roman"/>
          <w:sz w:val="24"/>
          <w:szCs w:val="24"/>
        </w:rPr>
        <w:t xml:space="preserve"> (”</w:t>
      </w:r>
      <w:proofErr w:type="spellStart"/>
      <w:r w:rsidRPr="003F76C8">
        <w:rPr>
          <w:rFonts w:ascii="Times New Roman" w:hAnsi="Times New Roman" w:cs="Times New Roman"/>
          <w:sz w:val="24"/>
          <w:szCs w:val="24"/>
        </w:rPr>
        <w:t>You</w:t>
      </w:r>
      <w:r w:rsidR="003F367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3F7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6C8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3F76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6C8">
        <w:rPr>
          <w:rFonts w:ascii="Times New Roman" w:hAnsi="Times New Roman" w:cs="Times New Roman"/>
          <w:sz w:val="24"/>
          <w:szCs w:val="24"/>
        </w:rPr>
        <w:t>mothers</w:t>
      </w:r>
      <w:proofErr w:type="spellEnd"/>
      <w:r w:rsidRPr="003F76C8">
        <w:rPr>
          <w:rFonts w:ascii="Times New Roman" w:hAnsi="Times New Roman" w:cs="Times New Roman"/>
          <w:sz w:val="24"/>
          <w:szCs w:val="24"/>
        </w:rPr>
        <w:t>”</w:t>
      </w:r>
      <w:r w:rsidR="003F76C8" w:rsidRPr="003F76C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3F76C8" w:rsidRPr="003F76C8">
          <w:rPr>
            <w:rStyle w:val="Hyperlnk"/>
            <w:rFonts w:ascii="Times New Roman" w:hAnsi="Times New Roman" w:cs="Times New Roman"/>
            <w:sz w:val="24"/>
            <w:szCs w:val="24"/>
          </w:rPr>
          <w:t>https://aiditmukana.fi/alasivu</w:t>
        </w:r>
      </w:hyperlink>
      <w:r w:rsidRPr="003F76C8">
        <w:rPr>
          <w:rFonts w:ascii="Times New Roman" w:hAnsi="Times New Roman" w:cs="Times New Roman"/>
          <w:sz w:val="24"/>
          <w:szCs w:val="24"/>
        </w:rPr>
        <w:t xml:space="preserve">). </w:t>
      </w:r>
      <w:r w:rsidR="000A5CB5">
        <w:rPr>
          <w:rFonts w:ascii="Times New Roman" w:hAnsi="Times New Roman" w:cs="Times New Roman"/>
          <w:sz w:val="24"/>
          <w:szCs w:val="24"/>
        </w:rPr>
        <w:t>Modellen uppvisade ett gott</w:t>
      </w:r>
      <w:r w:rsidRPr="003F76C8">
        <w:rPr>
          <w:rFonts w:ascii="Times New Roman" w:hAnsi="Times New Roman" w:cs="Times New Roman"/>
          <w:sz w:val="24"/>
          <w:szCs w:val="24"/>
        </w:rPr>
        <w:t xml:space="preserve"> utfall</w:t>
      </w:r>
      <w:r w:rsidR="003F76C8" w:rsidRPr="003F76C8">
        <w:rPr>
          <w:rFonts w:ascii="Times New Roman" w:hAnsi="Times New Roman" w:cs="Times New Roman"/>
          <w:sz w:val="24"/>
          <w:szCs w:val="24"/>
        </w:rPr>
        <w:t xml:space="preserve"> eftersom</w:t>
      </w:r>
      <w:r w:rsidR="000A5CB5">
        <w:rPr>
          <w:rFonts w:ascii="Times New Roman" w:hAnsi="Times New Roman" w:cs="Times New Roman"/>
          <w:sz w:val="24"/>
          <w:szCs w:val="24"/>
        </w:rPr>
        <w:t xml:space="preserve"> många</w:t>
      </w:r>
      <w:r w:rsidR="003F76C8" w:rsidRPr="003F76C8">
        <w:rPr>
          <w:rFonts w:ascii="Times New Roman" w:hAnsi="Times New Roman" w:cs="Times New Roman"/>
          <w:sz w:val="24"/>
          <w:szCs w:val="24"/>
        </w:rPr>
        <w:t xml:space="preserve"> </w:t>
      </w:r>
      <w:r w:rsidRPr="003F76C8">
        <w:rPr>
          <w:rFonts w:ascii="Times New Roman" w:hAnsi="Times New Roman" w:cs="Times New Roman"/>
          <w:sz w:val="24"/>
          <w:szCs w:val="24"/>
        </w:rPr>
        <w:t xml:space="preserve">föräldrar hade gått vidare till studier och arbete. </w:t>
      </w:r>
      <w:r w:rsidR="003F76C8" w:rsidRPr="003F76C8">
        <w:rPr>
          <w:rFonts w:ascii="Times New Roman" w:hAnsi="Times New Roman" w:cs="Times New Roman"/>
          <w:sz w:val="24"/>
          <w:szCs w:val="24"/>
        </w:rPr>
        <w:t xml:space="preserve">Länk till </w:t>
      </w:r>
      <w:proofErr w:type="spellStart"/>
      <w:r w:rsidR="003F76C8" w:rsidRPr="003F76C8">
        <w:rPr>
          <w:rFonts w:ascii="Times New Roman" w:hAnsi="Times New Roman" w:cs="Times New Roman"/>
          <w:sz w:val="24"/>
          <w:szCs w:val="24"/>
        </w:rPr>
        <w:t>padlet</w:t>
      </w:r>
      <w:proofErr w:type="spellEnd"/>
      <w:r w:rsidR="003F76C8" w:rsidRPr="003F76C8">
        <w:rPr>
          <w:rFonts w:ascii="Times New Roman" w:hAnsi="Times New Roman" w:cs="Times New Roman"/>
          <w:sz w:val="24"/>
          <w:szCs w:val="24"/>
        </w:rPr>
        <w:t xml:space="preserve"> med material</w:t>
      </w:r>
      <w:r w:rsidR="003F3672">
        <w:rPr>
          <w:rFonts w:ascii="Times New Roman" w:hAnsi="Times New Roman" w:cs="Times New Roman"/>
          <w:sz w:val="24"/>
          <w:szCs w:val="24"/>
        </w:rPr>
        <w:t xml:space="preserve"> från </w:t>
      </w:r>
      <w:proofErr w:type="spellStart"/>
      <w:r w:rsidR="003F3672">
        <w:rPr>
          <w:rFonts w:ascii="Times New Roman" w:hAnsi="Times New Roman" w:cs="Times New Roman"/>
          <w:sz w:val="24"/>
          <w:szCs w:val="24"/>
        </w:rPr>
        <w:t>seminareit</w:t>
      </w:r>
      <w:proofErr w:type="spellEnd"/>
      <w:r w:rsidR="003F76C8" w:rsidRPr="003F76C8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3F76C8" w:rsidRPr="003F76C8">
          <w:rPr>
            <w:rStyle w:val="Hyperlnk"/>
            <w:rFonts w:ascii="Times New Roman" w:hAnsi="Times New Roman" w:cs="Times New Roman"/>
            <w:sz w:val="24"/>
            <w:szCs w:val="24"/>
          </w:rPr>
          <w:t>https://padlet.com/taija_udd1/oj26x3okx1ko1jh5</w:t>
        </w:r>
      </w:hyperlink>
    </w:p>
    <w:p w14:paraId="0F37E5B7" w14:textId="011AEDB6" w:rsidR="007C5FD4" w:rsidRPr="003F76C8" w:rsidRDefault="000A5CB5" w:rsidP="007C5FD4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Från å</w:t>
      </w:r>
      <w:r w:rsidR="007C5FD4" w:rsidRPr="003F76C8">
        <w:rPr>
          <w:rFonts w:ascii="Times New Roman" w:hAnsi="Times New Roman" w:cs="Times New Roman"/>
          <w:sz w:val="24"/>
          <w:szCs w:val="24"/>
        </w:rPr>
        <w:t>rsmöte</w:t>
      </w:r>
      <w:r>
        <w:rPr>
          <w:rFonts w:ascii="Times New Roman" w:hAnsi="Times New Roman" w:cs="Times New Roman"/>
          <w:sz w:val="24"/>
          <w:szCs w:val="24"/>
        </w:rPr>
        <w:t>t</w:t>
      </w:r>
      <w:r w:rsidR="007C5FD4" w:rsidRPr="003F76C8">
        <w:rPr>
          <w:rFonts w:ascii="Times New Roman" w:hAnsi="Times New Roman" w:cs="Times New Roman"/>
          <w:sz w:val="24"/>
          <w:szCs w:val="24"/>
        </w:rPr>
        <w:t xml:space="preserve"> i FLIN</w:t>
      </w:r>
      <w:r>
        <w:rPr>
          <w:rFonts w:ascii="Times New Roman" w:hAnsi="Times New Roman" w:cs="Times New Roman"/>
          <w:sz w:val="24"/>
          <w:szCs w:val="24"/>
        </w:rPr>
        <w:t xml:space="preserve"> meddelar Jaana att </w:t>
      </w:r>
      <w:r w:rsidRPr="000A5CB5">
        <w:rPr>
          <w:rFonts w:ascii="Times New Roman" w:hAnsi="Times New Roman" w:cs="Times New Roman"/>
          <w:sz w:val="24"/>
          <w:szCs w:val="24"/>
        </w:rPr>
        <w:t>Taija Udd</w:t>
      </w:r>
      <w:r>
        <w:rPr>
          <w:rFonts w:ascii="Times New Roman" w:hAnsi="Times New Roman" w:cs="Times New Roman"/>
          <w:sz w:val="24"/>
          <w:szCs w:val="24"/>
        </w:rPr>
        <w:t xml:space="preserve"> (Helsingfors universitet) är</w:t>
      </w:r>
      <w:r w:rsidR="007C5FD4" w:rsidRPr="003F7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7C5FD4" w:rsidRPr="003F76C8">
        <w:rPr>
          <w:rFonts w:ascii="Times New Roman" w:hAnsi="Times New Roman" w:cs="Times New Roman"/>
          <w:sz w:val="24"/>
          <w:szCs w:val="24"/>
        </w:rPr>
        <w:t>y ordförande</w:t>
      </w:r>
      <w:r w:rsidR="004534FD">
        <w:rPr>
          <w:rFonts w:ascii="Times New Roman" w:hAnsi="Times New Roman" w:cs="Times New Roman"/>
          <w:sz w:val="24"/>
          <w:szCs w:val="24"/>
        </w:rPr>
        <w:t>.</w:t>
      </w:r>
      <w:r w:rsidR="003F3672">
        <w:rPr>
          <w:rFonts w:ascii="Times New Roman" w:hAnsi="Times New Roman" w:cs="Times New Roman"/>
          <w:sz w:val="24"/>
          <w:szCs w:val="24"/>
        </w:rPr>
        <w:t xml:space="preserve"> Den nationella representationen i FLIN diskuterades, bland annat att det</w:t>
      </w:r>
      <w:r w:rsidR="004534FD">
        <w:rPr>
          <w:rFonts w:ascii="Times New Roman" w:hAnsi="Times New Roman" w:cs="Times New Roman"/>
          <w:sz w:val="24"/>
          <w:szCs w:val="24"/>
        </w:rPr>
        <w:t xml:space="preserve"> i dagsläget</w:t>
      </w:r>
      <w:r w:rsidR="003F3672">
        <w:rPr>
          <w:rFonts w:ascii="Times New Roman" w:hAnsi="Times New Roman" w:cs="Times New Roman"/>
          <w:sz w:val="24"/>
          <w:szCs w:val="24"/>
        </w:rPr>
        <w:t xml:space="preserve"> är</w:t>
      </w:r>
      <w:r w:rsidR="004534FD">
        <w:rPr>
          <w:rFonts w:ascii="Times New Roman" w:hAnsi="Times New Roman" w:cs="Times New Roman"/>
          <w:sz w:val="24"/>
          <w:szCs w:val="24"/>
        </w:rPr>
        <w:t xml:space="preserve"> oklart vem som kommer att representera Malmö stad. Jaana berättar slutligen att d</w:t>
      </w:r>
      <w:r w:rsidR="007C5FD4" w:rsidRPr="003F76C8">
        <w:rPr>
          <w:rFonts w:ascii="Times New Roman" w:hAnsi="Times New Roman" w:cs="Times New Roman"/>
          <w:sz w:val="24"/>
          <w:szCs w:val="24"/>
        </w:rPr>
        <w:t xml:space="preserve">et finns planer på konferens med fokus på förskolan. </w:t>
      </w:r>
    </w:p>
    <w:p w14:paraId="13653FAE" w14:textId="29BA2726" w:rsidR="00D57652" w:rsidRPr="004534FD" w:rsidRDefault="00D57652" w:rsidP="00D57652">
      <w:pPr>
        <w:pStyle w:val="Liststycke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b/>
          <w:bCs/>
          <w:szCs w:val="24"/>
        </w:rPr>
      </w:pPr>
      <w:r w:rsidRPr="004534FD">
        <w:rPr>
          <w:rFonts w:ascii="Times New Roman" w:hAnsi="Times New Roman" w:cs="Times New Roman"/>
          <w:b/>
          <w:bCs/>
          <w:szCs w:val="24"/>
        </w:rPr>
        <w:t>Uppsala universitet önskar delta i FLIS, del 2 (Kristina)</w:t>
      </w:r>
    </w:p>
    <w:p w14:paraId="3AA9B0FB" w14:textId="7A121C6A" w:rsidR="004534FD" w:rsidRDefault="004534FD" w:rsidP="007C5FD4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534F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ngående förfrågan från Uppsala universitet är styrelsen enig om att en utvidgning av FLIS är önskvärd. Dock behöver de organisatoriska konsekvenserna diskuteras först under ett kommande möte. </w:t>
      </w:r>
    </w:p>
    <w:p w14:paraId="5BFF7EA2" w14:textId="5FF554F4" w:rsidR="004534FD" w:rsidRDefault="004534FD" w:rsidP="007C5FD4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lyftes fram som önskvärt att FLIS speglar landet som helhet</w:t>
      </w:r>
      <w:r w:rsidR="003F3672">
        <w:rPr>
          <w:rFonts w:ascii="Times New Roman" w:hAnsi="Times New Roman" w:cs="Times New Roman"/>
          <w:sz w:val="24"/>
          <w:szCs w:val="24"/>
        </w:rPr>
        <w:t xml:space="preserve"> ur ett flerspråkighetsperspektiv</w:t>
      </w:r>
      <w:r>
        <w:rPr>
          <w:rFonts w:ascii="Times New Roman" w:hAnsi="Times New Roman" w:cs="Times New Roman"/>
          <w:sz w:val="24"/>
          <w:szCs w:val="24"/>
        </w:rPr>
        <w:t xml:space="preserve">, inklusive regioner (t.ex. Norrland) och verksamheter (t.ex. Kriminalvården, kompletterande behörighetsgivande utbildningar) som i nuläget inte representeras. </w:t>
      </w:r>
      <w:r w:rsidR="003F3672">
        <w:rPr>
          <w:rFonts w:ascii="Times New Roman" w:hAnsi="Times New Roman" w:cs="Times New Roman"/>
          <w:sz w:val="24"/>
          <w:szCs w:val="24"/>
        </w:rPr>
        <w:t>I en utvidgning</w:t>
      </w:r>
      <w:r>
        <w:rPr>
          <w:rFonts w:ascii="Times New Roman" w:hAnsi="Times New Roman" w:cs="Times New Roman"/>
          <w:sz w:val="24"/>
          <w:szCs w:val="24"/>
        </w:rPr>
        <w:t xml:space="preserve"> bör en balans mellan lärosäten/akademi och kommuner/regioner eftersträvas.</w:t>
      </w:r>
    </w:p>
    <w:p w14:paraId="18D6E8EB" w14:textId="3AD8E999" w:rsidR="00CB622B" w:rsidRPr="003F76C8" w:rsidRDefault="004534FD" w:rsidP="007C5FD4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mötet beslutades att Kristina kontaktar Uppsala universitet och meddelar att styrelsen är försiktigt positiv till en utvidgning där UU ingår samtidigt som organisationsformer, inklusive former för möten, diskuteras vidare.</w:t>
      </w:r>
      <w:r w:rsidR="001808F7">
        <w:rPr>
          <w:rFonts w:ascii="Times New Roman" w:hAnsi="Times New Roman" w:cs="Times New Roman"/>
          <w:sz w:val="24"/>
          <w:szCs w:val="24"/>
        </w:rPr>
        <w:t xml:space="preserve"> </w:t>
      </w:r>
      <w:r w:rsidR="001808F7" w:rsidRPr="002F740F">
        <w:rPr>
          <w:rFonts w:ascii="Times New Roman" w:hAnsi="Times New Roman" w:cs="Times New Roman"/>
          <w:sz w:val="24"/>
          <w:szCs w:val="24"/>
        </w:rPr>
        <w:t>Gruppen uppmanas att fundera över frågan till nästa gång.</w:t>
      </w:r>
    </w:p>
    <w:p w14:paraId="2E48AD0F" w14:textId="3E756356" w:rsidR="00D57652" w:rsidRPr="004534FD" w:rsidRDefault="00D57652" w:rsidP="00D57652">
      <w:pPr>
        <w:pStyle w:val="Liststycke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b/>
          <w:bCs/>
          <w:szCs w:val="24"/>
        </w:rPr>
      </w:pPr>
      <w:r w:rsidRPr="004534FD">
        <w:rPr>
          <w:rFonts w:ascii="Times New Roman" w:hAnsi="Times New Roman" w:cs="Times New Roman"/>
          <w:b/>
          <w:bCs/>
          <w:szCs w:val="24"/>
        </w:rPr>
        <w:t>Hemsidan (Anna F-M)</w:t>
      </w:r>
    </w:p>
    <w:p w14:paraId="3870A2D9" w14:textId="3B942ED9" w:rsidR="00CB622B" w:rsidRPr="00CB622B" w:rsidRDefault="000070E2" w:rsidP="00CB622B">
      <w:pPr>
        <w:spacing w:line="25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Önskade ändringar meddelas Anna Flyman Mattsson</w:t>
      </w:r>
    </w:p>
    <w:p w14:paraId="3523F0CA" w14:textId="0FB8129A" w:rsidR="00D57652" w:rsidRDefault="00D57652" w:rsidP="00D57652">
      <w:pPr>
        <w:pStyle w:val="Liststycke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b/>
          <w:bCs/>
          <w:szCs w:val="24"/>
        </w:rPr>
      </w:pPr>
      <w:r w:rsidRPr="004534FD">
        <w:rPr>
          <w:rFonts w:ascii="Times New Roman" w:hAnsi="Times New Roman" w:cs="Times New Roman"/>
          <w:b/>
          <w:bCs/>
          <w:szCs w:val="24"/>
        </w:rPr>
        <w:t>Övriga frågor</w:t>
      </w:r>
    </w:p>
    <w:p w14:paraId="23AE57CB" w14:textId="21FA186B" w:rsidR="004534FD" w:rsidRPr="004534FD" w:rsidRDefault="004534FD" w:rsidP="004534FD">
      <w:pPr>
        <w:spacing w:line="256" w:lineRule="auto"/>
        <w:rPr>
          <w:rFonts w:ascii="Times New Roman" w:hAnsi="Times New Roman" w:cs="Times New Roman"/>
          <w:szCs w:val="24"/>
        </w:rPr>
      </w:pPr>
      <w:r w:rsidRPr="004534FD">
        <w:rPr>
          <w:rFonts w:ascii="Times New Roman" w:hAnsi="Times New Roman" w:cs="Times New Roman"/>
          <w:szCs w:val="24"/>
        </w:rPr>
        <w:t>Kristina</w:t>
      </w:r>
      <w:r>
        <w:rPr>
          <w:rFonts w:ascii="Times New Roman" w:hAnsi="Times New Roman" w:cs="Times New Roman"/>
          <w:szCs w:val="24"/>
        </w:rPr>
        <w:t xml:space="preserve"> lyfte frågan om hur man ska bemöta lärare/utbildare som reagerar negativt på lärares brytning när de undervisar på svenska.</w:t>
      </w:r>
      <w:r w:rsidR="007F4DED">
        <w:rPr>
          <w:rFonts w:ascii="Times New Roman" w:hAnsi="Times New Roman" w:cs="Times New Roman"/>
          <w:szCs w:val="24"/>
        </w:rPr>
        <w:t xml:space="preserve"> Under den följande diskussionen framkom en stor enighet om att språklig variation är ett naturligt inslag i såväl skolan som samhället i stort. Att lärare talar svenska på olika sätt påverkar inte elevernas lärande. Däremot finns det en okunskap</w:t>
      </w:r>
      <w:r w:rsidR="003F3672">
        <w:rPr>
          <w:rFonts w:ascii="Times New Roman" w:hAnsi="Times New Roman" w:cs="Times New Roman"/>
          <w:szCs w:val="24"/>
        </w:rPr>
        <w:t xml:space="preserve"> om</w:t>
      </w:r>
      <w:r w:rsidR="007F4DED">
        <w:rPr>
          <w:rFonts w:ascii="Times New Roman" w:hAnsi="Times New Roman" w:cs="Times New Roman"/>
          <w:szCs w:val="24"/>
        </w:rPr>
        <w:t xml:space="preserve"> och negativa attityder till brytning. För att bemöta sådana attityder finns det flera argument som kan användas: brytning kan leda till ett tydligare </w:t>
      </w:r>
      <w:r w:rsidR="003F3672">
        <w:rPr>
          <w:rFonts w:ascii="Times New Roman" w:hAnsi="Times New Roman" w:cs="Times New Roman"/>
          <w:szCs w:val="24"/>
        </w:rPr>
        <w:t>ut</w:t>
      </w:r>
      <w:r w:rsidR="007F4DED">
        <w:rPr>
          <w:rFonts w:ascii="Times New Roman" w:hAnsi="Times New Roman" w:cs="Times New Roman"/>
          <w:szCs w:val="24"/>
        </w:rPr>
        <w:t>tal, uttalsvariation finns även bland infödda talare av svenska, lyssnarens perception ställer snabbt om till olika uttal samt att det är det ämnes- och professionsspråkliga som är det centrala i lärares språkanvändning. Det lyftes också fram att lärare med svenska som andraspråk har fördelar gällande metaspråklig kunskap och igenkänning av andraspråksaspekter i undervisning.</w:t>
      </w:r>
    </w:p>
    <w:p w14:paraId="1252633C" w14:textId="14DE62A1" w:rsidR="007F4DED" w:rsidRDefault="007F4DED" w:rsidP="002547BC">
      <w:pPr>
        <w:tabs>
          <w:tab w:val="right" w:pos="9072"/>
        </w:tabs>
        <w:spacing w:line="25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Två relevanta studier</w:t>
      </w:r>
    </w:p>
    <w:p w14:paraId="535C1880" w14:textId="22FE56BD" w:rsidR="00263D70" w:rsidRDefault="00263D70" w:rsidP="002547BC">
      <w:pPr>
        <w:tabs>
          <w:tab w:val="right" w:pos="9072"/>
        </w:tabs>
        <w:spacing w:line="256" w:lineRule="auto"/>
        <w:rPr>
          <w:rFonts w:ascii="Times New Roman" w:hAnsi="Times New Roman" w:cs="Times New Roman"/>
          <w:szCs w:val="24"/>
        </w:rPr>
      </w:pPr>
      <w:r w:rsidRPr="00263D70">
        <w:rPr>
          <w:rFonts w:ascii="Times New Roman" w:hAnsi="Times New Roman" w:cs="Times New Roman"/>
          <w:szCs w:val="24"/>
        </w:rPr>
        <w:t>Avhandling av Jonas Yassin Iversen - attityder till flerspråkighet bland lärarstudenter och lärare</w:t>
      </w:r>
      <w:r w:rsidR="002547BC">
        <w:rPr>
          <w:rFonts w:ascii="Times New Roman" w:hAnsi="Times New Roman" w:cs="Times New Roman"/>
          <w:szCs w:val="24"/>
        </w:rPr>
        <w:tab/>
      </w:r>
    </w:p>
    <w:p w14:paraId="60268335" w14:textId="2D36F8F5" w:rsidR="00263D70" w:rsidRPr="000070E2" w:rsidRDefault="00400D5C" w:rsidP="000070E2">
      <w:pPr>
        <w:spacing w:line="256" w:lineRule="auto"/>
        <w:rPr>
          <w:rFonts w:ascii="Times New Roman" w:hAnsi="Times New Roman" w:cs="Times New Roman"/>
          <w:szCs w:val="24"/>
        </w:rPr>
      </w:pPr>
      <w:hyperlink r:id="rId9" w:history="1">
        <w:r w:rsidR="002547BC" w:rsidRPr="002547BC">
          <w:rPr>
            <w:rStyle w:val="Hyperlnk"/>
            <w:rFonts w:ascii="Times New Roman" w:hAnsi="Times New Roman" w:cs="Times New Roman"/>
            <w:szCs w:val="24"/>
          </w:rPr>
          <w:t>https://www.su.se/svefler/om-oss/evenemang/h%C3%B6gre-seminarier-och-kollokvier/h%C3%B6gre-seminariet/h%C3%B6gre-sem-ns-anna-persson-spr%C3%A5klig-anpassning-till-andraspr%C3%A5kstal-1.477899</w:t>
        </w:r>
      </w:hyperlink>
    </w:p>
    <w:p w14:paraId="3ED95524" w14:textId="77777777" w:rsidR="00D57652" w:rsidRPr="003F3672" w:rsidRDefault="00D57652" w:rsidP="00D57652">
      <w:pPr>
        <w:pStyle w:val="Liststycke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b/>
          <w:bCs/>
          <w:szCs w:val="24"/>
        </w:rPr>
      </w:pPr>
      <w:r w:rsidRPr="003F3672">
        <w:rPr>
          <w:rFonts w:ascii="Times New Roman" w:hAnsi="Times New Roman" w:cs="Times New Roman"/>
          <w:b/>
          <w:bCs/>
          <w:szCs w:val="24"/>
        </w:rPr>
        <w:t>Fastställande av nästa FLIS-möte</w:t>
      </w:r>
    </w:p>
    <w:p w14:paraId="094893B4" w14:textId="5DAC3FE9" w:rsidR="007C7180" w:rsidRDefault="007F4DED">
      <w:pPr>
        <w:rPr>
          <w:rFonts w:ascii="Times New Roman" w:hAnsi="Times New Roman" w:cs="Times New Roman"/>
        </w:rPr>
      </w:pPr>
      <w:r w:rsidRPr="007F4DED">
        <w:rPr>
          <w:rFonts w:ascii="Times New Roman" w:hAnsi="Times New Roman" w:cs="Times New Roman"/>
        </w:rPr>
        <w:t>Nästa möte sker via Zoom den 15/10 kl. 9–ca 14.</w:t>
      </w:r>
    </w:p>
    <w:p w14:paraId="341CAADB" w14:textId="77777777" w:rsidR="00077B39" w:rsidRDefault="00077B39">
      <w:pPr>
        <w:rPr>
          <w:rFonts w:ascii="Times New Roman" w:hAnsi="Times New Roman" w:cs="Times New Roman"/>
        </w:rPr>
      </w:pPr>
    </w:p>
    <w:p w14:paraId="6ACF78B8" w14:textId="1055846C" w:rsidR="007C7180" w:rsidRPr="00077B39" w:rsidRDefault="007C7180">
      <w:pPr>
        <w:rPr>
          <w:rFonts w:ascii="Times New Roman" w:hAnsi="Times New Roman" w:cs="Times New Roman"/>
          <w:i/>
          <w:iCs/>
        </w:rPr>
      </w:pPr>
      <w:r w:rsidRPr="00077B39">
        <w:rPr>
          <w:rFonts w:ascii="Times New Roman" w:hAnsi="Times New Roman" w:cs="Times New Roman"/>
          <w:i/>
          <w:iCs/>
        </w:rPr>
        <w:t>Sekreterare</w:t>
      </w:r>
    </w:p>
    <w:p w14:paraId="3BC5CBEC" w14:textId="3716668F" w:rsidR="007C7180" w:rsidRPr="00077B39" w:rsidRDefault="007C7180">
      <w:pPr>
        <w:rPr>
          <w:rFonts w:ascii="Times New Roman" w:hAnsi="Times New Roman" w:cs="Times New Roman"/>
          <w:b/>
          <w:bCs/>
        </w:rPr>
      </w:pPr>
      <w:r w:rsidRPr="00077B39">
        <w:rPr>
          <w:rFonts w:ascii="Times New Roman" w:hAnsi="Times New Roman" w:cs="Times New Roman"/>
          <w:b/>
          <w:bCs/>
        </w:rPr>
        <w:t>Robert Walldén</w:t>
      </w:r>
    </w:p>
    <w:sectPr w:rsidR="007C7180" w:rsidRPr="00077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745DF"/>
    <w:multiLevelType w:val="hybridMultilevel"/>
    <w:tmpl w:val="782483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B3EAB"/>
    <w:multiLevelType w:val="hybridMultilevel"/>
    <w:tmpl w:val="782483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A6"/>
    <w:rsid w:val="00000DE0"/>
    <w:rsid w:val="00000FE7"/>
    <w:rsid w:val="00002436"/>
    <w:rsid w:val="000070E2"/>
    <w:rsid w:val="00007438"/>
    <w:rsid w:val="000142B6"/>
    <w:rsid w:val="00040ED5"/>
    <w:rsid w:val="000442B5"/>
    <w:rsid w:val="0005315F"/>
    <w:rsid w:val="000558CD"/>
    <w:rsid w:val="0005633F"/>
    <w:rsid w:val="00062C96"/>
    <w:rsid w:val="00067730"/>
    <w:rsid w:val="000750D1"/>
    <w:rsid w:val="0007612A"/>
    <w:rsid w:val="00077B39"/>
    <w:rsid w:val="00091786"/>
    <w:rsid w:val="000A5CB5"/>
    <w:rsid w:val="000A7FA6"/>
    <w:rsid w:val="000C36A8"/>
    <w:rsid w:val="000D5BAD"/>
    <w:rsid w:val="000E280A"/>
    <w:rsid w:val="000E623F"/>
    <w:rsid w:val="000F4951"/>
    <w:rsid w:val="000F5308"/>
    <w:rsid w:val="00113993"/>
    <w:rsid w:val="0012546E"/>
    <w:rsid w:val="001324FE"/>
    <w:rsid w:val="0014412A"/>
    <w:rsid w:val="00147061"/>
    <w:rsid w:val="00150485"/>
    <w:rsid w:val="00151C42"/>
    <w:rsid w:val="0015625B"/>
    <w:rsid w:val="00160E1B"/>
    <w:rsid w:val="001663FF"/>
    <w:rsid w:val="001808F7"/>
    <w:rsid w:val="001859BA"/>
    <w:rsid w:val="00190E9C"/>
    <w:rsid w:val="001973C2"/>
    <w:rsid w:val="001D7753"/>
    <w:rsid w:val="001E2D2A"/>
    <w:rsid w:val="001E7E8A"/>
    <w:rsid w:val="001F07FF"/>
    <w:rsid w:val="001F3D82"/>
    <w:rsid w:val="001F6A62"/>
    <w:rsid w:val="001F700F"/>
    <w:rsid w:val="002047FF"/>
    <w:rsid w:val="00206A12"/>
    <w:rsid w:val="00211706"/>
    <w:rsid w:val="00220FD7"/>
    <w:rsid w:val="00222C6B"/>
    <w:rsid w:val="002345DA"/>
    <w:rsid w:val="002349BE"/>
    <w:rsid w:val="00234F33"/>
    <w:rsid w:val="00235195"/>
    <w:rsid w:val="0023763A"/>
    <w:rsid w:val="002411CA"/>
    <w:rsid w:val="002547BC"/>
    <w:rsid w:val="00263D70"/>
    <w:rsid w:val="002765C4"/>
    <w:rsid w:val="002A0C5A"/>
    <w:rsid w:val="002A262E"/>
    <w:rsid w:val="002B3665"/>
    <w:rsid w:val="002C0289"/>
    <w:rsid w:val="002D63D4"/>
    <w:rsid w:val="002E2DC5"/>
    <w:rsid w:val="002E7E6B"/>
    <w:rsid w:val="00333CB7"/>
    <w:rsid w:val="00335E00"/>
    <w:rsid w:val="00342491"/>
    <w:rsid w:val="0035725D"/>
    <w:rsid w:val="00367044"/>
    <w:rsid w:val="00367830"/>
    <w:rsid w:val="003916E9"/>
    <w:rsid w:val="003D00E5"/>
    <w:rsid w:val="003E389B"/>
    <w:rsid w:val="003F0F7B"/>
    <w:rsid w:val="003F18F8"/>
    <w:rsid w:val="003F2760"/>
    <w:rsid w:val="003F3672"/>
    <w:rsid w:val="003F76C8"/>
    <w:rsid w:val="00400D5C"/>
    <w:rsid w:val="00402067"/>
    <w:rsid w:val="00407600"/>
    <w:rsid w:val="00422651"/>
    <w:rsid w:val="0043331B"/>
    <w:rsid w:val="00435E31"/>
    <w:rsid w:val="0044719C"/>
    <w:rsid w:val="004534FD"/>
    <w:rsid w:val="00466AC5"/>
    <w:rsid w:val="004820A2"/>
    <w:rsid w:val="00484BC8"/>
    <w:rsid w:val="00485FD8"/>
    <w:rsid w:val="00497028"/>
    <w:rsid w:val="00497CB4"/>
    <w:rsid w:val="004D650B"/>
    <w:rsid w:val="004E0600"/>
    <w:rsid w:val="004E1F23"/>
    <w:rsid w:val="004F719C"/>
    <w:rsid w:val="004F72A7"/>
    <w:rsid w:val="00532F5E"/>
    <w:rsid w:val="005354E0"/>
    <w:rsid w:val="005371DD"/>
    <w:rsid w:val="0054041E"/>
    <w:rsid w:val="0054214E"/>
    <w:rsid w:val="005459E9"/>
    <w:rsid w:val="0055111C"/>
    <w:rsid w:val="005518E3"/>
    <w:rsid w:val="00552CEF"/>
    <w:rsid w:val="00562220"/>
    <w:rsid w:val="005718AD"/>
    <w:rsid w:val="00573506"/>
    <w:rsid w:val="005824ED"/>
    <w:rsid w:val="00586D76"/>
    <w:rsid w:val="005A12D3"/>
    <w:rsid w:val="005B1CF3"/>
    <w:rsid w:val="005B2E7A"/>
    <w:rsid w:val="005C2889"/>
    <w:rsid w:val="005D2D22"/>
    <w:rsid w:val="005D6059"/>
    <w:rsid w:val="005F3065"/>
    <w:rsid w:val="00607839"/>
    <w:rsid w:val="00616478"/>
    <w:rsid w:val="006201BF"/>
    <w:rsid w:val="00631B17"/>
    <w:rsid w:val="006371BE"/>
    <w:rsid w:val="0065019B"/>
    <w:rsid w:val="00657276"/>
    <w:rsid w:val="00660C89"/>
    <w:rsid w:val="0066435C"/>
    <w:rsid w:val="006651A3"/>
    <w:rsid w:val="006A5D21"/>
    <w:rsid w:val="006B2508"/>
    <w:rsid w:val="006B6377"/>
    <w:rsid w:val="006B7D4C"/>
    <w:rsid w:val="006D5580"/>
    <w:rsid w:val="006E4A26"/>
    <w:rsid w:val="006E6AD8"/>
    <w:rsid w:val="006F4E9C"/>
    <w:rsid w:val="00705AAE"/>
    <w:rsid w:val="00712C37"/>
    <w:rsid w:val="00722DEB"/>
    <w:rsid w:val="00737018"/>
    <w:rsid w:val="0074305A"/>
    <w:rsid w:val="00743B85"/>
    <w:rsid w:val="00757554"/>
    <w:rsid w:val="00761033"/>
    <w:rsid w:val="00762320"/>
    <w:rsid w:val="00762547"/>
    <w:rsid w:val="007846F3"/>
    <w:rsid w:val="0078640D"/>
    <w:rsid w:val="0079658B"/>
    <w:rsid w:val="007A0310"/>
    <w:rsid w:val="007A2A49"/>
    <w:rsid w:val="007A607F"/>
    <w:rsid w:val="007B2BDF"/>
    <w:rsid w:val="007C5FD4"/>
    <w:rsid w:val="007C63B3"/>
    <w:rsid w:val="007C7180"/>
    <w:rsid w:val="007C79DF"/>
    <w:rsid w:val="007D0F20"/>
    <w:rsid w:val="007D4093"/>
    <w:rsid w:val="007D7028"/>
    <w:rsid w:val="007E5ECD"/>
    <w:rsid w:val="007F1094"/>
    <w:rsid w:val="007F4DED"/>
    <w:rsid w:val="007F59C8"/>
    <w:rsid w:val="0080569D"/>
    <w:rsid w:val="00805CE2"/>
    <w:rsid w:val="00822E84"/>
    <w:rsid w:val="008258BB"/>
    <w:rsid w:val="008405A4"/>
    <w:rsid w:val="00857515"/>
    <w:rsid w:val="00857903"/>
    <w:rsid w:val="00877531"/>
    <w:rsid w:val="00882214"/>
    <w:rsid w:val="008A088A"/>
    <w:rsid w:val="008A495C"/>
    <w:rsid w:val="008B26B4"/>
    <w:rsid w:val="008B648B"/>
    <w:rsid w:val="008B6DF5"/>
    <w:rsid w:val="008C24D0"/>
    <w:rsid w:val="008C6951"/>
    <w:rsid w:val="008C7D16"/>
    <w:rsid w:val="008C7FAC"/>
    <w:rsid w:val="008D476A"/>
    <w:rsid w:val="008D6CBB"/>
    <w:rsid w:val="008D6D2E"/>
    <w:rsid w:val="008E46BB"/>
    <w:rsid w:val="008F44CF"/>
    <w:rsid w:val="009075E4"/>
    <w:rsid w:val="009448D6"/>
    <w:rsid w:val="00946EA4"/>
    <w:rsid w:val="00953CAC"/>
    <w:rsid w:val="00963F2D"/>
    <w:rsid w:val="00964F0E"/>
    <w:rsid w:val="009668F5"/>
    <w:rsid w:val="009837E1"/>
    <w:rsid w:val="00986278"/>
    <w:rsid w:val="0099170C"/>
    <w:rsid w:val="009A174D"/>
    <w:rsid w:val="009A5804"/>
    <w:rsid w:val="009A7F87"/>
    <w:rsid w:val="009B1584"/>
    <w:rsid w:val="009D1CFD"/>
    <w:rsid w:val="009E07E1"/>
    <w:rsid w:val="009E326B"/>
    <w:rsid w:val="00A04189"/>
    <w:rsid w:val="00A06262"/>
    <w:rsid w:val="00A179C6"/>
    <w:rsid w:val="00A26BC0"/>
    <w:rsid w:val="00A30C69"/>
    <w:rsid w:val="00A311A7"/>
    <w:rsid w:val="00A373C2"/>
    <w:rsid w:val="00A37692"/>
    <w:rsid w:val="00A42491"/>
    <w:rsid w:val="00A431A5"/>
    <w:rsid w:val="00A44EE8"/>
    <w:rsid w:val="00A566D8"/>
    <w:rsid w:val="00A57849"/>
    <w:rsid w:val="00A670A3"/>
    <w:rsid w:val="00A762E3"/>
    <w:rsid w:val="00A975FB"/>
    <w:rsid w:val="00AD325A"/>
    <w:rsid w:val="00AD7916"/>
    <w:rsid w:val="00B00263"/>
    <w:rsid w:val="00B0465D"/>
    <w:rsid w:val="00B07F85"/>
    <w:rsid w:val="00B13C20"/>
    <w:rsid w:val="00B202BA"/>
    <w:rsid w:val="00B36E1F"/>
    <w:rsid w:val="00B41DBE"/>
    <w:rsid w:val="00B533D6"/>
    <w:rsid w:val="00B5769C"/>
    <w:rsid w:val="00B75087"/>
    <w:rsid w:val="00B8525F"/>
    <w:rsid w:val="00B93180"/>
    <w:rsid w:val="00BA24DA"/>
    <w:rsid w:val="00BA38BE"/>
    <w:rsid w:val="00BB02DD"/>
    <w:rsid w:val="00BB1BD0"/>
    <w:rsid w:val="00BB2BDB"/>
    <w:rsid w:val="00BB7A19"/>
    <w:rsid w:val="00BC2DA3"/>
    <w:rsid w:val="00BE3934"/>
    <w:rsid w:val="00BF0367"/>
    <w:rsid w:val="00BF09D9"/>
    <w:rsid w:val="00BF1380"/>
    <w:rsid w:val="00BF2FB0"/>
    <w:rsid w:val="00BF5871"/>
    <w:rsid w:val="00BF6D76"/>
    <w:rsid w:val="00C04010"/>
    <w:rsid w:val="00C11066"/>
    <w:rsid w:val="00C1341E"/>
    <w:rsid w:val="00C13A9D"/>
    <w:rsid w:val="00C42224"/>
    <w:rsid w:val="00C425B2"/>
    <w:rsid w:val="00C51671"/>
    <w:rsid w:val="00C67974"/>
    <w:rsid w:val="00C7510F"/>
    <w:rsid w:val="00C84320"/>
    <w:rsid w:val="00C8539A"/>
    <w:rsid w:val="00C90E5E"/>
    <w:rsid w:val="00C9526A"/>
    <w:rsid w:val="00CB60AA"/>
    <w:rsid w:val="00CB622B"/>
    <w:rsid w:val="00CC4E8E"/>
    <w:rsid w:val="00CE2ADF"/>
    <w:rsid w:val="00CE3FBA"/>
    <w:rsid w:val="00CE423C"/>
    <w:rsid w:val="00CE6E51"/>
    <w:rsid w:val="00CE7253"/>
    <w:rsid w:val="00CE7913"/>
    <w:rsid w:val="00D06635"/>
    <w:rsid w:val="00D12F24"/>
    <w:rsid w:val="00D168D4"/>
    <w:rsid w:val="00D27D32"/>
    <w:rsid w:val="00D35C4B"/>
    <w:rsid w:val="00D37678"/>
    <w:rsid w:val="00D422C4"/>
    <w:rsid w:val="00D46521"/>
    <w:rsid w:val="00D473E2"/>
    <w:rsid w:val="00D510FB"/>
    <w:rsid w:val="00D57652"/>
    <w:rsid w:val="00D727C8"/>
    <w:rsid w:val="00D81B62"/>
    <w:rsid w:val="00D83998"/>
    <w:rsid w:val="00DB5774"/>
    <w:rsid w:val="00DC4DD9"/>
    <w:rsid w:val="00DD4104"/>
    <w:rsid w:val="00DD77AF"/>
    <w:rsid w:val="00DE5C64"/>
    <w:rsid w:val="00DF5D14"/>
    <w:rsid w:val="00DF7042"/>
    <w:rsid w:val="00E0332E"/>
    <w:rsid w:val="00E12542"/>
    <w:rsid w:val="00E351B7"/>
    <w:rsid w:val="00E40C00"/>
    <w:rsid w:val="00E42617"/>
    <w:rsid w:val="00E42F8F"/>
    <w:rsid w:val="00E51065"/>
    <w:rsid w:val="00E70174"/>
    <w:rsid w:val="00E77517"/>
    <w:rsid w:val="00E82FC9"/>
    <w:rsid w:val="00E93829"/>
    <w:rsid w:val="00EB256F"/>
    <w:rsid w:val="00EB31AB"/>
    <w:rsid w:val="00ED05D0"/>
    <w:rsid w:val="00ED5EB0"/>
    <w:rsid w:val="00EF1F54"/>
    <w:rsid w:val="00F04D52"/>
    <w:rsid w:val="00F06D76"/>
    <w:rsid w:val="00F22716"/>
    <w:rsid w:val="00F35907"/>
    <w:rsid w:val="00F36183"/>
    <w:rsid w:val="00F37AD5"/>
    <w:rsid w:val="00F548B6"/>
    <w:rsid w:val="00F571A4"/>
    <w:rsid w:val="00F64C92"/>
    <w:rsid w:val="00F765AD"/>
    <w:rsid w:val="00F86C78"/>
    <w:rsid w:val="00FA17D0"/>
    <w:rsid w:val="00FA7D5B"/>
    <w:rsid w:val="00FC4C46"/>
    <w:rsid w:val="00FD0368"/>
    <w:rsid w:val="00FD1157"/>
    <w:rsid w:val="00FD29AD"/>
    <w:rsid w:val="00FE107A"/>
    <w:rsid w:val="00FE1785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3EB52"/>
  <w15:chartTrackingRefBased/>
  <w15:docId w15:val="{E8489BC0-9D34-4604-AA45-178EC4D1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547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mpiri">
    <w:name w:val="Empiri"/>
    <w:basedOn w:val="Citat"/>
    <w:link w:val="EmpiriChar"/>
    <w:qFormat/>
    <w:rsid w:val="00067730"/>
    <w:pPr>
      <w:spacing w:before="0" w:after="120" w:line="240" w:lineRule="auto"/>
      <w:ind w:left="862" w:right="862"/>
      <w:contextualSpacing/>
      <w:jc w:val="left"/>
    </w:pPr>
    <w:rPr>
      <w:rFonts w:ascii="Times New Roman" w:eastAsia="Times New Roman" w:hAnsi="Times New Roman" w:cs="Arial"/>
      <w:i w:val="0"/>
      <w:color w:val="262626"/>
      <w:szCs w:val="23"/>
      <w:lang w:eastAsia="sv-SE"/>
    </w:rPr>
  </w:style>
  <w:style w:type="character" w:customStyle="1" w:styleId="EmpiriChar">
    <w:name w:val="Empiri Char"/>
    <w:basedOn w:val="Standardstycketeckensnitt"/>
    <w:link w:val="Empiri"/>
    <w:rsid w:val="00067730"/>
    <w:rPr>
      <w:rFonts w:ascii="Times New Roman" w:eastAsia="Times New Roman" w:hAnsi="Times New Roman" w:cs="Arial"/>
      <w:iCs/>
      <w:color w:val="262626"/>
      <w:szCs w:val="23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B0465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B0465D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0A7FA6"/>
    <w:pPr>
      <w:spacing w:after="0" w:line="300" w:lineRule="atLeast"/>
      <w:ind w:left="720"/>
      <w:contextualSpacing/>
    </w:pPr>
    <w:rPr>
      <w:sz w:val="24"/>
    </w:rPr>
  </w:style>
  <w:style w:type="character" w:styleId="Hyperlnk">
    <w:name w:val="Hyperlink"/>
    <w:basedOn w:val="Standardstycketeckensnitt"/>
    <w:uiPriority w:val="99"/>
    <w:unhideWhenUsed/>
    <w:rsid w:val="007C5FD4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7C5FD4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2547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taija_udd1/oj26x3okx1ko1jh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iditmukana.fi/alasiv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cilia.hagemark@skolverket.s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ndrasprak.su.s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u.se/svefler/om-oss/evenemang/h%C3%B6gre-seminarier-och-kollokvier/h%C3%B6gre-seminariet/h%C3%B6gre-sem-ns-anna-persson-spr%C3%A5klig-anpassning-till-andraspr%C3%A5kstal-1.47789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1720</Words>
  <Characters>9809</Characters>
  <Application>Microsoft Office Word</Application>
  <DocSecurity>4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Walldén</dc:creator>
  <cp:keywords/>
  <dc:description/>
  <cp:lastModifiedBy>Anna</cp:lastModifiedBy>
  <cp:revision>2</cp:revision>
  <dcterms:created xsi:type="dcterms:W3CDTF">2021-03-29T07:51:00Z</dcterms:created>
  <dcterms:modified xsi:type="dcterms:W3CDTF">2021-03-29T07:51:00Z</dcterms:modified>
</cp:coreProperties>
</file>